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7156" w:rsidRDefault="00F77156" w:rsidP="00F77156">
      <w:pPr>
        <w:autoSpaceDE w:val="0"/>
        <w:autoSpaceDN w:val="0"/>
        <w:adjustRightInd w:val="0"/>
      </w:pPr>
      <w:r>
        <w:t xml:space="preserve">Муниципальное общеобразовательное </w:t>
      </w:r>
    </w:p>
    <w:p w:rsidR="00F77156" w:rsidRDefault="00F77156" w:rsidP="00F77156">
      <w:pPr>
        <w:autoSpaceDE w:val="0"/>
        <w:autoSpaceDN w:val="0"/>
        <w:adjustRightInd w:val="0"/>
      </w:pPr>
      <w:r>
        <w:t>автономное  учреждение</w:t>
      </w:r>
    </w:p>
    <w:p w:rsidR="00F77156" w:rsidRDefault="00F77156" w:rsidP="00F77156">
      <w:pPr>
        <w:autoSpaceDE w:val="0"/>
        <w:autoSpaceDN w:val="0"/>
        <w:adjustRightInd w:val="0"/>
      </w:pPr>
      <w:r>
        <w:t xml:space="preserve">«Основная общеобразовательная </w:t>
      </w:r>
    </w:p>
    <w:p w:rsidR="00F77156" w:rsidRDefault="00F77156" w:rsidP="00F77156">
      <w:pPr>
        <w:autoSpaceDE w:val="0"/>
        <w:autoSpaceDN w:val="0"/>
        <w:adjustRightInd w:val="0"/>
      </w:pPr>
      <w:r>
        <w:t>школа с. Красноуральск »</w:t>
      </w:r>
    </w:p>
    <w:p w:rsidR="00F77156" w:rsidRDefault="00F77156" w:rsidP="00F77156">
      <w:pPr>
        <w:autoSpaceDE w:val="0"/>
        <w:autoSpaceDN w:val="0"/>
        <w:adjustRightInd w:val="0"/>
      </w:pPr>
      <w:r>
        <w:t>Новоорского района</w:t>
      </w:r>
    </w:p>
    <w:p w:rsidR="00F77156" w:rsidRDefault="00F77156" w:rsidP="00F77156">
      <w:pPr>
        <w:autoSpaceDE w:val="0"/>
        <w:autoSpaceDN w:val="0"/>
        <w:adjustRightInd w:val="0"/>
      </w:pPr>
      <w:r>
        <w:t xml:space="preserve"> Оренбургской области</w:t>
      </w:r>
    </w:p>
    <w:p w:rsidR="00F77156" w:rsidRDefault="00F77156" w:rsidP="00F77156">
      <w:pPr>
        <w:autoSpaceDE w:val="0"/>
        <w:autoSpaceDN w:val="0"/>
        <w:adjustRightInd w:val="0"/>
        <w:spacing w:line="276" w:lineRule="auto"/>
        <w:rPr>
          <w:rFonts w:asciiTheme="minorHAnsi" w:hAnsiTheme="minorHAnsi" w:cs="Segoe UI Symbol"/>
        </w:rPr>
      </w:pPr>
      <w:r>
        <w:t xml:space="preserve">«13» июня  2024  </w:t>
      </w:r>
      <w:r>
        <w:rPr>
          <w:rFonts w:ascii="Segoe UI Symbol" w:hAnsi="Segoe UI Symbol" w:cs="Segoe UI Symbol"/>
        </w:rPr>
        <w:t>№</w:t>
      </w:r>
    </w:p>
    <w:p w:rsidR="00F77156" w:rsidRDefault="00F77156" w:rsidP="00F77156">
      <w:pPr>
        <w:autoSpaceDE w:val="0"/>
        <w:autoSpaceDN w:val="0"/>
        <w:adjustRightInd w:val="0"/>
        <w:spacing w:line="276" w:lineRule="auto"/>
        <w:rPr>
          <w:rFonts w:asciiTheme="minorHAnsi" w:hAnsiTheme="minorHAnsi" w:cs="Segoe UI Symbol"/>
        </w:rPr>
      </w:pPr>
    </w:p>
    <w:p w:rsidR="00F77156" w:rsidRDefault="00F77156" w:rsidP="00F77156">
      <w:pPr>
        <w:autoSpaceDE w:val="0"/>
        <w:autoSpaceDN w:val="0"/>
        <w:adjustRightInd w:val="0"/>
        <w:spacing w:line="276" w:lineRule="auto"/>
        <w:rPr>
          <w:rFonts w:asciiTheme="minorHAnsi" w:hAnsiTheme="minorHAnsi" w:cs="Segoe UI Symbol"/>
        </w:rPr>
      </w:pPr>
    </w:p>
    <w:p w:rsidR="00F77156" w:rsidRPr="00B52747" w:rsidRDefault="00F77156" w:rsidP="00F77156">
      <w:pPr>
        <w:autoSpaceDE w:val="0"/>
        <w:autoSpaceDN w:val="0"/>
        <w:adjustRightInd w:val="0"/>
        <w:spacing w:line="276" w:lineRule="auto"/>
        <w:rPr>
          <w:rFonts w:asciiTheme="minorHAnsi" w:hAnsiTheme="minorHAnsi" w:cs="Segoe UI Symbol"/>
        </w:rPr>
      </w:pPr>
    </w:p>
    <w:p w:rsidR="00F77156" w:rsidRPr="00395BDA" w:rsidRDefault="00F77156" w:rsidP="00F77156">
      <w:pPr>
        <w:pStyle w:val="Default"/>
        <w:jc w:val="center"/>
        <w:rPr>
          <w:b/>
          <w:sz w:val="28"/>
          <w:szCs w:val="28"/>
        </w:rPr>
      </w:pPr>
      <w:r w:rsidRPr="00395BDA">
        <w:rPr>
          <w:b/>
          <w:bCs/>
          <w:sz w:val="28"/>
          <w:szCs w:val="28"/>
        </w:rPr>
        <w:t>Информационно-аналитическая справка</w:t>
      </w:r>
    </w:p>
    <w:p w:rsidR="00F77156" w:rsidRPr="00395BDA" w:rsidRDefault="00F77156" w:rsidP="00F77156">
      <w:pPr>
        <w:pStyle w:val="Default"/>
        <w:jc w:val="center"/>
        <w:rPr>
          <w:b/>
          <w:bCs/>
          <w:sz w:val="28"/>
          <w:szCs w:val="28"/>
        </w:rPr>
      </w:pPr>
      <w:r w:rsidRPr="00395BDA">
        <w:rPr>
          <w:b/>
          <w:bCs/>
          <w:sz w:val="28"/>
          <w:szCs w:val="28"/>
        </w:rPr>
        <w:t>по комплексному анализу проблемных полей, выявленных по итогам Всер</w:t>
      </w:r>
      <w:r>
        <w:rPr>
          <w:b/>
          <w:bCs/>
          <w:sz w:val="28"/>
          <w:szCs w:val="28"/>
        </w:rPr>
        <w:t>оссийских проверочных работ 2024</w:t>
      </w:r>
      <w:r w:rsidRPr="00395BDA">
        <w:rPr>
          <w:b/>
          <w:bCs/>
          <w:sz w:val="28"/>
          <w:szCs w:val="28"/>
        </w:rPr>
        <w:t xml:space="preserve"> года по </w:t>
      </w:r>
      <w:r>
        <w:rPr>
          <w:b/>
          <w:bCs/>
          <w:sz w:val="28"/>
          <w:szCs w:val="28"/>
        </w:rPr>
        <w:t>математике</w:t>
      </w:r>
      <w:r w:rsidRPr="00395BDA">
        <w:rPr>
          <w:b/>
          <w:bCs/>
          <w:sz w:val="28"/>
          <w:szCs w:val="28"/>
        </w:rPr>
        <w:t xml:space="preserve"> обучающихся </w:t>
      </w:r>
      <w:r>
        <w:rPr>
          <w:b/>
          <w:bCs/>
          <w:sz w:val="28"/>
          <w:szCs w:val="28"/>
        </w:rPr>
        <w:t>7</w:t>
      </w:r>
      <w:r w:rsidRPr="00395BDA">
        <w:rPr>
          <w:b/>
          <w:bCs/>
          <w:sz w:val="28"/>
          <w:szCs w:val="28"/>
        </w:rPr>
        <w:t xml:space="preserve"> класс</w:t>
      </w:r>
      <w:r>
        <w:rPr>
          <w:b/>
          <w:bCs/>
          <w:sz w:val="28"/>
          <w:szCs w:val="28"/>
        </w:rPr>
        <w:t>а МОАУ «ООШ с. Красноуральск»</w:t>
      </w:r>
      <w:r w:rsidRPr="00395BDA">
        <w:rPr>
          <w:b/>
          <w:bCs/>
          <w:sz w:val="28"/>
          <w:szCs w:val="28"/>
        </w:rPr>
        <w:t xml:space="preserve"> </w:t>
      </w:r>
    </w:p>
    <w:p w:rsidR="00F77156" w:rsidRPr="00395BDA" w:rsidRDefault="00F77156" w:rsidP="00F77156">
      <w:pPr>
        <w:pStyle w:val="Default"/>
        <w:jc w:val="center"/>
        <w:rPr>
          <w:b/>
          <w:bCs/>
          <w:sz w:val="28"/>
          <w:szCs w:val="28"/>
          <w:u w:val="single"/>
        </w:rPr>
      </w:pPr>
      <w:r w:rsidRPr="00395BDA">
        <w:rPr>
          <w:b/>
          <w:bCs/>
          <w:sz w:val="28"/>
          <w:szCs w:val="28"/>
          <w:u w:val="single"/>
        </w:rPr>
        <w:t>Новоорского района</w:t>
      </w:r>
    </w:p>
    <w:p w:rsidR="00F77156" w:rsidRDefault="00F77156" w:rsidP="00F77156">
      <w:pPr>
        <w:pStyle w:val="Default"/>
        <w:ind w:firstLine="709"/>
        <w:jc w:val="both"/>
        <w:rPr>
          <w:b/>
          <w:bCs/>
          <w:sz w:val="26"/>
          <w:szCs w:val="26"/>
        </w:rPr>
      </w:pPr>
    </w:p>
    <w:p w:rsidR="00F77156" w:rsidRDefault="00F77156" w:rsidP="00F77156">
      <w:pPr>
        <w:pStyle w:val="Default"/>
        <w:ind w:firstLine="709"/>
        <w:jc w:val="both"/>
        <w:rPr>
          <w:b/>
          <w:bCs/>
          <w:sz w:val="26"/>
          <w:szCs w:val="26"/>
        </w:rPr>
      </w:pPr>
      <w:r w:rsidRPr="009A520C">
        <w:rPr>
          <w:b/>
          <w:bCs/>
          <w:sz w:val="26"/>
          <w:szCs w:val="26"/>
        </w:rPr>
        <w:t>1.Пояснительная записка</w:t>
      </w:r>
    </w:p>
    <w:p w:rsidR="00F77156" w:rsidRPr="009A520C" w:rsidRDefault="00F77156" w:rsidP="00F77156">
      <w:pPr>
        <w:pStyle w:val="Default"/>
        <w:ind w:firstLine="709"/>
        <w:jc w:val="both"/>
        <w:rPr>
          <w:b/>
          <w:bCs/>
          <w:sz w:val="26"/>
          <w:szCs w:val="26"/>
        </w:rPr>
      </w:pPr>
    </w:p>
    <w:p w:rsidR="00F77156" w:rsidRPr="0000442E" w:rsidRDefault="00F77156" w:rsidP="00F77156">
      <w:pPr>
        <w:pStyle w:val="ac"/>
        <w:jc w:val="both"/>
        <w:rPr>
          <w:rFonts w:ascii="Times New Roman" w:hAnsi="Times New Roman"/>
          <w:sz w:val="24"/>
          <w:szCs w:val="24"/>
        </w:rPr>
      </w:pPr>
      <w:r w:rsidRPr="0000442E">
        <w:rPr>
          <w:rFonts w:ascii="Times New Roman" w:hAnsi="Times New Roman"/>
          <w:sz w:val="24"/>
          <w:szCs w:val="24"/>
        </w:rPr>
        <w:t>Всероссийские проверочные работы (далее - ВПР) проводятся в целях осуществления мониторинга результатов перехода на ФГОС и направлены на выявление качества подготовки обучающихся. Результаты ВПР могут быть использованы общеобразовательными организациями для совершенствования методики преподавания в школе, муниципальными и региональными органами исполнительной власти, осуществляющими государственное управление в сфере образования, для анализа текущего состояния муниципальных  систем образования и формирования программ их развития.</w:t>
      </w:r>
    </w:p>
    <w:p w:rsidR="00F77156" w:rsidRPr="006B1E1F" w:rsidRDefault="00F77156" w:rsidP="00F77156">
      <w:pPr>
        <w:tabs>
          <w:tab w:val="left" w:pos="0"/>
        </w:tabs>
        <w:autoSpaceDE w:val="0"/>
        <w:autoSpaceDN w:val="0"/>
        <w:adjustRightInd w:val="0"/>
        <w:jc w:val="both"/>
      </w:pPr>
      <w:r w:rsidRPr="008B3920">
        <w:rPr>
          <w:rFonts w:ascii="Times New Roman CYR" w:hAnsi="Times New Roman CYR" w:cs="Times New Roman CYR"/>
        </w:rPr>
        <w:t xml:space="preserve">             В целях  преемственности начального общего, основного общего, среднего общего образования, реализации региональной системы оценки качества образования, повышения ответственности педагогов за результаты своего труда, подготовки выпускников к государственной итоговой аттестации на основе системных мониторинговых исследований с использованием индивидуальных образовательных маршрутов, </w:t>
      </w:r>
      <w:r w:rsidRPr="00A70C66">
        <w:rPr>
          <w:rFonts w:ascii="Times New Roman CYR" w:hAnsi="Times New Roman CYR" w:cs="Times New Roman CYR"/>
        </w:rPr>
        <w:t>в соответствии с приказом Федеральной службы по надзору в сфере образования и науки от 21.12.2023 № 2160 «О проведении Федеральной службой по надзору в сфере образования и науки мониторинга качества подготовки обучающихся общеобразовательных организаций в форме всероссийских проверочных работ в 2024 году», приказом Министерства образования Оренбургской области № 01-21/198 от 19.02.2024 «О проведении всероссийских проверочных работ в 2024 году»</w:t>
      </w:r>
      <w:r w:rsidRPr="008B3920">
        <w:rPr>
          <w:rFonts w:ascii="Times New Roman CYR" w:hAnsi="Times New Roman CYR" w:cs="Times New Roman CYR"/>
        </w:rPr>
        <w:t>, приказом отдела образования администрации Новоорского района от 22.02.2024 г. №26 « О проведении всероссийских проверочных работв 2024</w:t>
      </w:r>
      <w:r>
        <w:rPr>
          <w:rFonts w:ascii="Times New Roman CYR" w:hAnsi="Times New Roman CYR" w:cs="Times New Roman CYR"/>
        </w:rPr>
        <w:t xml:space="preserve"> году " были  проведены  Всероссийские проверочные работы </w:t>
      </w:r>
      <w:r w:rsidRPr="006B1E1F">
        <w:t xml:space="preserve">по математике в </w:t>
      </w:r>
      <w:r>
        <w:t>7</w:t>
      </w:r>
      <w:r w:rsidRPr="006B1E1F">
        <w:t xml:space="preserve"> класс</w:t>
      </w:r>
      <w:r>
        <w:t xml:space="preserve">е МОАУ «ООШ с. Красноуральск» </w:t>
      </w:r>
      <w:r w:rsidRPr="006B1E1F">
        <w:t>Новоорского района.</w:t>
      </w:r>
    </w:p>
    <w:p w:rsidR="00F77156" w:rsidRDefault="00F77156" w:rsidP="00F77156">
      <w:pPr>
        <w:ind w:firstLine="709"/>
        <w:jc w:val="both"/>
      </w:pPr>
      <w:r w:rsidRPr="0077307E">
        <w:t xml:space="preserve"> Всероссийской проверочной работе по математике с использованием единых контрольно-измерительных материалов, размещенных в личном кабинете образовательной организации (ОО) на портале сопровождения ВПР   https://lk-fisoko.obrnadzor.gov.ru</w:t>
      </w:r>
      <w:r>
        <w:t>.</w:t>
      </w:r>
    </w:p>
    <w:p w:rsidR="00F77156" w:rsidRDefault="00F77156" w:rsidP="00F77156">
      <w:pPr>
        <w:ind w:firstLine="709"/>
        <w:jc w:val="both"/>
      </w:pPr>
      <w:r w:rsidRPr="000F062A">
        <w:t>Назначение ВПР по учебному предмету «Математика» – оценить уровень общеобразова</w:t>
      </w:r>
      <w:r>
        <w:t>тельной подготовки обучающихся 7</w:t>
      </w:r>
      <w:r w:rsidRPr="000F062A">
        <w:t>класс</w:t>
      </w:r>
      <w:r>
        <w:t>а</w:t>
      </w:r>
      <w:r w:rsidRPr="000F062A">
        <w:t xml:space="preserve"> в соответствии с требованиями ФГОС. </w:t>
      </w:r>
    </w:p>
    <w:p w:rsidR="00F77156" w:rsidRPr="00CF653B" w:rsidRDefault="00F77156" w:rsidP="00F77156">
      <w:pPr>
        <w:jc w:val="both"/>
      </w:pPr>
      <w:r w:rsidRPr="00CF653B">
        <w:t xml:space="preserve">Цель ВПР по математике – оценить уровень общеобразовательной подготовки обучающихся 7 классов в соответствии с требованиями ФГОС. ВПР позволяют осуществить диагностику достижения предметных и метапредметных результатов, в том </w:t>
      </w:r>
      <w:r w:rsidRPr="00CF653B">
        <w:lastRenderedPageBreak/>
        <w:t xml:space="preserve">числе уровня сформированности универсальных учебных действий (УУД) и овладения межпредметными понятиями. </w:t>
      </w:r>
    </w:p>
    <w:p w:rsidR="00F77156" w:rsidRPr="00CF653B" w:rsidRDefault="00F77156" w:rsidP="00F77156">
      <w:pPr>
        <w:jc w:val="both"/>
      </w:pPr>
      <w:r w:rsidRPr="00CF653B">
        <w:t xml:space="preserve">Предусмотрена оценка сформированности следующих УУД. </w:t>
      </w:r>
    </w:p>
    <w:p w:rsidR="00F77156" w:rsidRPr="00CF653B" w:rsidRDefault="00F77156" w:rsidP="00F77156">
      <w:pPr>
        <w:jc w:val="both"/>
      </w:pPr>
      <w:r w:rsidRPr="00CF653B">
        <w:t xml:space="preserve">Личностные действия: личностное, профессиональное, жизненное самоопределение. Регулятивные действия: планирование, контроль и коррекция, саморегуляция. Общеучебные универсальные учебные действия: поиск и выделение необходимой информации; структурирование знаний; осознанное и произвольное построение речевого высказывания в письменной форме; выбор наиболее эффективных способов решения задач в зависимости от кон- кретных условий; рефлексия способов и условий действия, контроль и оценка процесса и результатов деятельности; моделирование, реобразование модели. Логические универсальные действия: анализ объектов в целях выделения признаков; синтез, в том числе выведение следствий; установление причинно-следственных связей; построение логической цепи рассуждений; доказательство. Коммуникативные действия: умение с достаточной полнотой и точностью выражать свои мысли в соответствии с задачами и условиями коммуникации. </w:t>
      </w:r>
    </w:p>
    <w:p w:rsidR="00F77156" w:rsidRPr="00CF653B" w:rsidRDefault="00F77156" w:rsidP="00F77156">
      <w:pPr>
        <w:jc w:val="both"/>
      </w:pPr>
      <w:r w:rsidRPr="00CF653B">
        <w:t xml:space="preserve">  Ключевыми особенностями ВПР являются: – соответствие ФГОС; – соответствие отечественным традициям преподавания учебных предметов; – учет национально-культурной и языковой специфики многонационального российского общества;– отбор для контроля наиболее значимых аспектов подготовки как с точки зрения использования результатов обучения в повседневной жизни, так и с точки зрения продолжения образования; – использование ряда заданий из открытого банка Национальных исследований качества образования (НИКО); – использование только заданий открытого типа. Тексты заданий в вариантах ВПР в целом соответствуют формулировкам, принятым учебниках, включенных в Федеральный перечень учебников, рекомендуемых Министерством образования и науки РФ к использованию при реализации имеющих государственную аккредитацию образовательных программ основного общего образования.</w:t>
      </w:r>
    </w:p>
    <w:p w:rsidR="00F77156" w:rsidRPr="00C45FFB" w:rsidRDefault="00F77156" w:rsidP="00F77156">
      <w:pPr>
        <w:pStyle w:val="Default"/>
        <w:ind w:left="-567" w:firstLine="1287"/>
        <w:rPr>
          <w:b/>
        </w:rPr>
      </w:pPr>
      <w:r w:rsidRPr="00C45FFB">
        <w:rPr>
          <w:b/>
        </w:rPr>
        <w:t>Структура варианта проверочной работы:</w:t>
      </w:r>
    </w:p>
    <w:p w:rsidR="00F77156" w:rsidRPr="00C45FFB" w:rsidRDefault="00F77156" w:rsidP="00F77156">
      <w:pPr>
        <w:autoSpaceDE w:val="0"/>
        <w:autoSpaceDN w:val="0"/>
        <w:adjustRightInd w:val="0"/>
        <w:ind w:firstLine="700"/>
        <w:jc w:val="both"/>
      </w:pPr>
      <w:r w:rsidRPr="00C45FFB">
        <w:t xml:space="preserve">Работа содержит 16 заданий. </w:t>
      </w:r>
    </w:p>
    <w:p w:rsidR="00F77156" w:rsidRPr="00C45FFB" w:rsidRDefault="00F77156" w:rsidP="00F77156">
      <w:pPr>
        <w:autoSpaceDE w:val="0"/>
        <w:autoSpaceDN w:val="0"/>
        <w:adjustRightInd w:val="0"/>
        <w:ind w:firstLine="700"/>
        <w:jc w:val="both"/>
      </w:pPr>
      <w:r w:rsidRPr="00C45FFB">
        <w:t xml:space="preserve">В заданиях 1–9, 11 и 13 необходимо записать только ответ. </w:t>
      </w:r>
    </w:p>
    <w:p w:rsidR="00F77156" w:rsidRPr="00C45FFB" w:rsidRDefault="00F77156" w:rsidP="00F77156">
      <w:pPr>
        <w:autoSpaceDE w:val="0"/>
        <w:autoSpaceDN w:val="0"/>
        <w:adjustRightInd w:val="0"/>
        <w:ind w:firstLine="700"/>
        <w:jc w:val="both"/>
      </w:pPr>
      <w:r w:rsidRPr="00C45FFB">
        <w:t xml:space="preserve">В задании 12 нужно отметить точки на числовой прямой. </w:t>
      </w:r>
    </w:p>
    <w:p w:rsidR="00F77156" w:rsidRPr="00C45FFB" w:rsidRDefault="00F77156" w:rsidP="00F77156">
      <w:pPr>
        <w:autoSpaceDE w:val="0"/>
        <w:autoSpaceDN w:val="0"/>
        <w:adjustRightInd w:val="0"/>
        <w:ind w:firstLine="700"/>
        <w:jc w:val="both"/>
      </w:pPr>
      <w:r w:rsidRPr="00C45FFB">
        <w:t xml:space="preserve">В задании 15 требуется схематично построить график функции. </w:t>
      </w:r>
    </w:p>
    <w:p w:rsidR="00F77156" w:rsidRPr="00C45FFB" w:rsidRDefault="00F77156" w:rsidP="00F77156">
      <w:pPr>
        <w:autoSpaceDE w:val="0"/>
        <w:autoSpaceDN w:val="0"/>
        <w:adjustRightInd w:val="0"/>
        <w:ind w:firstLine="700"/>
        <w:jc w:val="both"/>
      </w:pPr>
      <w:r w:rsidRPr="00C45FFB">
        <w:t xml:space="preserve">В заданиях 10, 14, 16 требуется записать решение и ответ. </w:t>
      </w:r>
    </w:p>
    <w:p w:rsidR="00F77156" w:rsidRPr="00C45FFB" w:rsidRDefault="00F77156" w:rsidP="00F77156">
      <w:pPr>
        <w:pStyle w:val="Default"/>
        <w:ind w:left="-567" w:firstLine="1287"/>
      </w:pPr>
    </w:p>
    <w:p w:rsidR="00F77156" w:rsidRPr="00C45FFB" w:rsidRDefault="00F77156" w:rsidP="00F77156">
      <w:pPr>
        <w:pStyle w:val="Default"/>
        <w:rPr>
          <w:b/>
          <w:bCs/>
        </w:rPr>
      </w:pPr>
      <w:r w:rsidRPr="00C45FFB">
        <w:rPr>
          <w:b/>
          <w:bCs/>
        </w:rPr>
        <w:t xml:space="preserve"> Распределение заданий варианта проверочной работы по содержанию, проверяемым умениям и видам деятельности</w:t>
      </w:r>
    </w:p>
    <w:p w:rsidR="00F77156" w:rsidRPr="00C45FFB" w:rsidRDefault="00F77156" w:rsidP="00F77156">
      <w:pPr>
        <w:pStyle w:val="Default"/>
        <w:rPr>
          <w:b/>
          <w:bCs/>
        </w:rPr>
      </w:pPr>
    </w:p>
    <w:p w:rsidR="00F77156" w:rsidRPr="00C45FFB" w:rsidRDefault="00F77156" w:rsidP="00F77156">
      <w:pPr>
        <w:autoSpaceDE w:val="0"/>
        <w:autoSpaceDN w:val="0"/>
        <w:adjustRightInd w:val="0"/>
        <w:ind w:firstLine="700"/>
        <w:jc w:val="both"/>
        <w:rPr>
          <w:color w:val="000000"/>
        </w:rPr>
      </w:pPr>
      <w:r w:rsidRPr="00C45FFB">
        <w:rPr>
          <w:color w:val="000000"/>
        </w:rPr>
        <w:t xml:space="preserve">В заданиях 1, 2 проверяется владение понятиями «отрицательное число», «обыкновенная дробь», «десятичная дробь» и вычислительными навыками. </w:t>
      </w:r>
    </w:p>
    <w:p w:rsidR="00F77156" w:rsidRPr="00C45FFB" w:rsidRDefault="00F77156" w:rsidP="00F77156">
      <w:pPr>
        <w:autoSpaceDE w:val="0"/>
        <w:autoSpaceDN w:val="0"/>
        <w:adjustRightInd w:val="0"/>
        <w:ind w:firstLine="700"/>
        <w:jc w:val="both"/>
        <w:rPr>
          <w:color w:val="000000"/>
        </w:rPr>
      </w:pPr>
      <w:r w:rsidRPr="00C45FFB">
        <w:rPr>
          <w:color w:val="000000"/>
        </w:rPr>
        <w:t xml:space="preserve">В задании 3 проверяется умение извлекать информацию, представленную в таблицах или на графиках. </w:t>
      </w:r>
    </w:p>
    <w:p w:rsidR="00F77156" w:rsidRPr="00C45FFB" w:rsidRDefault="00F77156" w:rsidP="00F77156">
      <w:pPr>
        <w:autoSpaceDE w:val="0"/>
        <w:autoSpaceDN w:val="0"/>
        <w:adjustRightInd w:val="0"/>
        <w:ind w:firstLine="700"/>
        <w:jc w:val="both"/>
        <w:rPr>
          <w:color w:val="000000"/>
        </w:rPr>
      </w:pPr>
      <w:r w:rsidRPr="00C45FFB">
        <w:rPr>
          <w:color w:val="000000"/>
        </w:rPr>
        <w:t xml:space="preserve">В задании 4 проверяется владение основными единицами измерения длины, площади, объёма, массы, времени, скорости. </w:t>
      </w:r>
    </w:p>
    <w:p w:rsidR="00F77156" w:rsidRPr="00C45FFB" w:rsidRDefault="00F77156" w:rsidP="00F77156">
      <w:pPr>
        <w:autoSpaceDE w:val="0"/>
        <w:autoSpaceDN w:val="0"/>
        <w:adjustRightInd w:val="0"/>
        <w:ind w:firstLine="700"/>
        <w:jc w:val="both"/>
        <w:rPr>
          <w:color w:val="000000"/>
        </w:rPr>
      </w:pPr>
      <w:r w:rsidRPr="00C45FFB">
        <w:rPr>
          <w:color w:val="000000"/>
        </w:rPr>
        <w:t xml:space="preserve">Заданием 5 проверяется умение решать текстовые задачи на проценты. </w:t>
      </w:r>
    </w:p>
    <w:p w:rsidR="00F77156" w:rsidRPr="00C45FFB" w:rsidRDefault="00F77156" w:rsidP="00F77156">
      <w:pPr>
        <w:autoSpaceDE w:val="0"/>
        <w:autoSpaceDN w:val="0"/>
        <w:adjustRightInd w:val="0"/>
        <w:ind w:firstLine="700"/>
        <w:jc w:val="both"/>
      </w:pPr>
      <w:r w:rsidRPr="00C45FFB">
        <w:rPr>
          <w:color w:val="000000"/>
        </w:rPr>
        <w:t>Задание 6 направлено на проверку умений решать несложные логические задачи, а также находить пересечение, объединение, подмножество в простейших ситуациях. В задании 7 проверяются умения извлекать информацию, представленную на диаграммах, а также выполнять оценки, прикидки. В задании 8 проверяется владение понятиями «функция», «график функции», «способы задания функции».</w:t>
      </w:r>
      <w:r w:rsidRPr="00C45FFB">
        <w:t xml:space="preserve"> В задании 9 проверяется умение решать линейные уравнения, а также системы линейных уравнений. </w:t>
      </w:r>
    </w:p>
    <w:p w:rsidR="00F77156" w:rsidRPr="00C45FFB" w:rsidRDefault="00F77156" w:rsidP="00F77156">
      <w:pPr>
        <w:autoSpaceDE w:val="0"/>
        <w:autoSpaceDN w:val="0"/>
        <w:adjustRightInd w:val="0"/>
        <w:ind w:firstLine="700"/>
        <w:jc w:val="both"/>
      </w:pPr>
      <w:r w:rsidRPr="00C45FFB">
        <w:t xml:space="preserve">Задание 10 направлено на проверку умения извлекать из текста необходимую информацию, делать оценки, прикидки при практических расчётах. </w:t>
      </w:r>
    </w:p>
    <w:p w:rsidR="00F77156" w:rsidRPr="00C45FFB" w:rsidRDefault="00F77156" w:rsidP="00F77156">
      <w:pPr>
        <w:autoSpaceDE w:val="0"/>
        <w:autoSpaceDN w:val="0"/>
        <w:adjustRightInd w:val="0"/>
        <w:ind w:firstLine="700"/>
        <w:jc w:val="both"/>
      </w:pPr>
      <w:r w:rsidRPr="00C45FFB">
        <w:lastRenderedPageBreak/>
        <w:t xml:space="preserve">В задании 11 проверяется умение выполнять преобразования буквенных выражений с использованием формул сокращённого умножения. </w:t>
      </w:r>
    </w:p>
    <w:p w:rsidR="00F77156" w:rsidRPr="00C45FFB" w:rsidRDefault="00F77156" w:rsidP="00F77156">
      <w:pPr>
        <w:autoSpaceDE w:val="0"/>
        <w:autoSpaceDN w:val="0"/>
        <w:adjustRightInd w:val="0"/>
        <w:ind w:firstLine="700"/>
        <w:jc w:val="both"/>
      </w:pPr>
      <w:r w:rsidRPr="00C45FFB">
        <w:t xml:space="preserve">В задании 12 проверяется умение сравнивать обыкновенные дроби, десятичные дроби и смешанные числа. </w:t>
      </w:r>
    </w:p>
    <w:p w:rsidR="00F77156" w:rsidRPr="00C45FFB" w:rsidRDefault="00F77156" w:rsidP="00F77156">
      <w:pPr>
        <w:autoSpaceDE w:val="0"/>
        <w:autoSpaceDN w:val="0"/>
        <w:adjustRightInd w:val="0"/>
        <w:ind w:firstLine="700"/>
        <w:jc w:val="both"/>
      </w:pPr>
      <w:r w:rsidRPr="00C45FFB">
        <w:t xml:space="preserve">Задания 13 и 14 проверяют умение оперировать свойствами геометрических фигур, применять геометрические факты для решения задач. </w:t>
      </w:r>
    </w:p>
    <w:p w:rsidR="00F77156" w:rsidRPr="00C45FFB" w:rsidRDefault="00F77156" w:rsidP="00F77156">
      <w:pPr>
        <w:autoSpaceDE w:val="0"/>
        <w:autoSpaceDN w:val="0"/>
        <w:adjustRightInd w:val="0"/>
        <w:ind w:firstLine="700"/>
        <w:jc w:val="both"/>
      </w:pPr>
      <w:r w:rsidRPr="00C45FFB">
        <w:t xml:space="preserve">В задании 15 проверяется умение представлять данные в виде таблиц, диаграмм, графиков. </w:t>
      </w:r>
    </w:p>
    <w:p w:rsidR="00F77156" w:rsidRPr="00C45FFB" w:rsidRDefault="00F77156" w:rsidP="00F77156">
      <w:pPr>
        <w:autoSpaceDE w:val="0"/>
        <w:autoSpaceDN w:val="0"/>
        <w:adjustRightInd w:val="0"/>
        <w:ind w:firstLine="700"/>
        <w:jc w:val="both"/>
      </w:pPr>
      <w:r w:rsidRPr="00C45FFB">
        <w:t xml:space="preserve">Задание 16 направлено на проверку умения решать текстовые задачи на производительность, покупки, движение. </w:t>
      </w:r>
    </w:p>
    <w:p w:rsidR="00F77156" w:rsidRPr="00C45FFB" w:rsidRDefault="00F77156" w:rsidP="00F77156"/>
    <w:p w:rsidR="00F77156" w:rsidRPr="00C45FFB" w:rsidRDefault="00F77156" w:rsidP="00F77156">
      <w:pPr>
        <w:pStyle w:val="Default"/>
      </w:pPr>
      <w:r w:rsidRPr="00C45FFB">
        <w:rPr>
          <w:b/>
          <w:bCs/>
        </w:rPr>
        <w:t xml:space="preserve"> Система оценивания выполнения отдельных заданий и проверочной работе</w:t>
      </w:r>
    </w:p>
    <w:p w:rsidR="00F77156" w:rsidRPr="00C45FFB" w:rsidRDefault="00F77156" w:rsidP="00F77156">
      <w:pPr>
        <w:pStyle w:val="Default"/>
      </w:pPr>
      <w:r w:rsidRPr="00C45FFB">
        <w:t>Каждое верно выполненное задание № 1 – № 11, № 13,  № 15 оценивается 1 баллом. Задание считается выполненным верно, если ученик дал верный ответ: записал правильное число, правильную величину, изобразил правильный рисунок. Выполнение заданий № 12, № 14 и № 16 оценивается от 0 баллов до 2 баллов.</w:t>
      </w:r>
    </w:p>
    <w:tbl>
      <w:tblPr>
        <w:tblpPr w:leftFromText="180" w:rightFromText="180" w:vertAnchor="text" w:horzAnchor="margin" w:tblpY="259"/>
        <w:tblW w:w="146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000"/>
      </w:tblPr>
      <w:tblGrid>
        <w:gridCol w:w="4233"/>
        <w:gridCol w:w="48"/>
        <w:gridCol w:w="2584"/>
        <w:gridCol w:w="2587"/>
        <w:gridCol w:w="2557"/>
        <w:gridCol w:w="26"/>
        <w:gridCol w:w="2583"/>
      </w:tblGrid>
      <w:tr w:rsidR="00F77156" w:rsidRPr="00C45FFB" w:rsidTr="00BF2339">
        <w:trPr>
          <w:trHeight w:val="637"/>
        </w:trPr>
        <w:tc>
          <w:tcPr>
            <w:tcW w:w="42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F77156" w:rsidRPr="00C45FFB" w:rsidRDefault="00F77156" w:rsidP="00BF233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45FFB">
              <w:rPr>
                <w:color w:val="000000"/>
              </w:rPr>
              <w:t>Балл</w:t>
            </w:r>
          </w:p>
        </w:tc>
        <w:tc>
          <w:tcPr>
            <w:tcW w:w="2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F77156" w:rsidRPr="00C45FFB" w:rsidRDefault="00F77156" w:rsidP="00BF233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45FFB">
              <w:rPr>
                <w:color w:val="000000"/>
              </w:rPr>
              <w:t xml:space="preserve">Уровень сложности </w:t>
            </w:r>
          </w:p>
        </w:tc>
        <w:tc>
          <w:tcPr>
            <w:tcW w:w="2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F77156" w:rsidRPr="00C45FFB" w:rsidRDefault="00F77156" w:rsidP="00BF233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45FFB">
              <w:rPr>
                <w:color w:val="000000"/>
              </w:rPr>
              <w:t xml:space="preserve">Количество </w:t>
            </w:r>
          </w:p>
          <w:p w:rsidR="00F77156" w:rsidRPr="00C45FFB" w:rsidRDefault="00F77156" w:rsidP="00BF233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45FFB">
              <w:rPr>
                <w:color w:val="000000"/>
              </w:rPr>
              <w:t xml:space="preserve">заданий </w:t>
            </w:r>
          </w:p>
        </w:tc>
        <w:tc>
          <w:tcPr>
            <w:tcW w:w="25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F77156" w:rsidRPr="00C45FFB" w:rsidRDefault="00F77156" w:rsidP="00BF233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45FFB">
              <w:rPr>
                <w:color w:val="000000"/>
              </w:rPr>
              <w:t xml:space="preserve">Максимальный первичный балл </w:t>
            </w:r>
          </w:p>
        </w:tc>
        <w:tc>
          <w:tcPr>
            <w:tcW w:w="2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7156" w:rsidRPr="00C45FFB" w:rsidRDefault="00F77156" w:rsidP="00BF233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45FFB">
              <w:rPr>
                <w:color w:val="000000"/>
              </w:rPr>
              <w:t xml:space="preserve">Процент от макси-мального первично-го балла </w:t>
            </w:r>
          </w:p>
        </w:tc>
      </w:tr>
      <w:tr w:rsidR="00F77156" w:rsidRPr="00C45FFB" w:rsidTr="00BF2339">
        <w:trPr>
          <w:trHeight w:val="175"/>
        </w:trPr>
        <w:tc>
          <w:tcPr>
            <w:tcW w:w="42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F77156" w:rsidRPr="00C45FFB" w:rsidRDefault="00F77156" w:rsidP="00BF233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45FFB">
              <w:rPr>
                <w:color w:val="000000"/>
              </w:rPr>
              <w:t xml:space="preserve">1 </w:t>
            </w:r>
          </w:p>
        </w:tc>
        <w:tc>
          <w:tcPr>
            <w:tcW w:w="2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F77156" w:rsidRPr="00C45FFB" w:rsidRDefault="00F77156" w:rsidP="00BF233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45FFB">
              <w:rPr>
                <w:color w:val="000000"/>
              </w:rPr>
              <w:t xml:space="preserve">Базовый </w:t>
            </w:r>
          </w:p>
        </w:tc>
        <w:tc>
          <w:tcPr>
            <w:tcW w:w="2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F77156" w:rsidRPr="00C45FFB" w:rsidRDefault="00F77156" w:rsidP="00BF233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45FFB">
              <w:rPr>
                <w:color w:val="000000"/>
              </w:rPr>
              <w:t xml:space="preserve">12 </w:t>
            </w:r>
          </w:p>
        </w:tc>
        <w:tc>
          <w:tcPr>
            <w:tcW w:w="25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F77156" w:rsidRPr="00C45FFB" w:rsidRDefault="00F77156" w:rsidP="00BF233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45FFB">
              <w:rPr>
                <w:color w:val="000000"/>
              </w:rPr>
              <w:t xml:space="preserve">13 </w:t>
            </w:r>
          </w:p>
        </w:tc>
        <w:tc>
          <w:tcPr>
            <w:tcW w:w="2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7156" w:rsidRPr="00C45FFB" w:rsidRDefault="00F77156" w:rsidP="00BF233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45FFB">
              <w:rPr>
                <w:color w:val="000000"/>
              </w:rPr>
              <w:t xml:space="preserve">68 </w:t>
            </w:r>
          </w:p>
        </w:tc>
      </w:tr>
      <w:tr w:rsidR="00F77156" w:rsidRPr="00C45FFB" w:rsidTr="00BF2339">
        <w:trPr>
          <w:trHeight w:val="175"/>
        </w:trPr>
        <w:tc>
          <w:tcPr>
            <w:tcW w:w="42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F77156" w:rsidRPr="00C45FFB" w:rsidRDefault="00F77156" w:rsidP="00BF233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45FFB">
              <w:rPr>
                <w:color w:val="000000"/>
              </w:rPr>
              <w:t xml:space="preserve">2 </w:t>
            </w:r>
          </w:p>
        </w:tc>
        <w:tc>
          <w:tcPr>
            <w:tcW w:w="2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F77156" w:rsidRPr="00C45FFB" w:rsidRDefault="00F77156" w:rsidP="00BF2339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C45FFB">
              <w:rPr>
                <w:color w:val="000000"/>
              </w:rPr>
              <w:t xml:space="preserve">Повышенный </w:t>
            </w:r>
          </w:p>
        </w:tc>
        <w:tc>
          <w:tcPr>
            <w:tcW w:w="2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F77156" w:rsidRPr="00C45FFB" w:rsidRDefault="00F77156" w:rsidP="00BF233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45FFB">
              <w:rPr>
                <w:color w:val="000000"/>
              </w:rPr>
              <w:t xml:space="preserve">4 </w:t>
            </w:r>
          </w:p>
        </w:tc>
        <w:tc>
          <w:tcPr>
            <w:tcW w:w="25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F77156" w:rsidRPr="00C45FFB" w:rsidRDefault="00F77156" w:rsidP="00BF233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45FFB">
              <w:rPr>
                <w:color w:val="000000"/>
              </w:rPr>
              <w:t xml:space="preserve">6 </w:t>
            </w:r>
          </w:p>
        </w:tc>
        <w:tc>
          <w:tcPr>
            <w:tcW w:w="2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7156" w:rsidRPr="00C45FFB" w:rsidRDefault="00F77156" w:rsidP="00BF233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45FFB">
              <w:rPr>
                <w:color w:val="000000"/>
              </w:rPr>
              <w:t xml:space="preserve">32 </w:t>
            </w:r>
          </w:p>
        </w:tc>
      </w:tr>
      <w:tr w:rsidR="00F77156" w:rsidRPr="00C45FFB" w:rsidTr="00BF2339">
        <w:trPr>
          <w:trHeight w:val="175"/>
        </w:trPr>
        <w:tc>
          <w:tcPr>
            <w:tcW w:w="4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F77156" w:rsidRPr="00C45FFB" w:rsidRDefault="00F77156" w:rsidP="00BF2339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C45FFB">
              <w:rPr>
                <w:color w:val="000000"/>
              </w:rPr>
              <w:t>Итого</w:t>
            </w:r>
          </w:p>
        </w:tc>
        <w:tc>
          <w:tcPr>
            <w:tcW w:w="52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F77156" w:rsidRPr="00C45FFB" w:rsidRDefault="00F77156" w:rsidP="00BF233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45FFB">
              <w:rPr>
                <w:color w:val="000000"/>
              </w:rPr>
              <w:t xml:space="preserve">16 </w:t>
            </w:r>
          </w:p>
        </w:tc>
        <w:tc>
          <w:tcPr>
            <w:tcW w:w="2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F77156" w:rsidRPr="00C45FFB" w:rsidRDefault="00F77156" w:rsidP="00BF233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45FFB">
              <w:rPr>
                <w:color w:val="000000"/>
              </w:rPr>
              <w:t xml:space="preserve">19 </w:t>
            </w:r>
          </w:p>
        </w:tc>
        <w:tc>
          <w:tcPr>
            <w:tcW w:w="26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7156" w:rsidRPr="00C45FFB" w:rsidRDefault="00F77156" w:rsidP="00BF233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45FFB">
              <w:rPr>
                <w:color w:val="000000"/>
              </w:rPr>
              <w:t xml:space="preserve">100 </w:t>
            </w:r>
          </w:p>
        </w:tc>
      </w:tr>
    </w:tbl>
    <w:p w:rsidR="00F77156" w:rsidRPr="00C45FFB" w:rsidRDefault="00F77156" w:rsidP="00F77156">
      <w:pPr>
        <w:pStyle w:val="Default"/>
      </w:pPr>
    </w:p>
    <w:p w:rsidR="00F77156" w:rsidRPr="00C45FFB" w:rsidRDefault="00F77156" w:rsidP="00F77156">
      <w:pPr>
        <w:pStyle w:val="Default"/>
      </w:pPr>
    </w:p>
    <w:p w:rsidR="00F77156" w:rsidRPr="00C45FFB" w:rsidRDefault="00F77156" w:rsidP="00F77156">
      <w:pPr>
        <w:pStyle w:val="Default"/>
      </w:pPr>
      <w:r w:rsidRPr="00C45FFB">
        <w:rPr>
          <w:b/>
          <w:bCs/>
        </w:rPr>
        <w:t>Система оценивания выполнения проверочной работы в целом</w:t>
      </w:r>
    </w:p>
    <w:p w:rsidR="00F77156" w:rsidRPr="00C45FFB" w:rsidRDefault="00F77156" w:rsidP="00F77156">
      <w:pPr>
        <w:pStyle w:val="Default"/>
        <w:ind w:left="-567"/>
      </w:pPr>
      <w:r w:rsidRPr="00C45FFB">
        <w:t>Для оценивания результатов выполнения работ учащимися применялись два количественных показателя: традиционная отметка «2», «3», «4» и «5» и общий рейтинг (максимальное значение – 19 баллов). Назначение рейтинга – расширение диапазона традиционных отметок и введение большего числа градаций для дифференциации по уровням подготовки хорошо успевающих учащихся (имеющих отметки «4» и «5»).</w:t>
      </w:r>
    </w:p>
    <w:p w:rsidR="00F77156" w:rsidRPr="00C45FFB" w:rsidRDefault="00F77156" w:rsidP="00F77156">
      <w:pPr>
        <w:pStyle w:val="Default"/>
      </w:pPr>
      <w:r w:rsidRPr="00C45FFB">
        <w:t>Рейтинг формировался путём подсчёта общего количества баллов, полученных учащимся за выполнение всей работы. Около каждого задания было указано число баллов, которые засчитывались в рейтинговую оценку ученика при верном выполнении этого задания. Балл, приписанный каждому заданию, характеризовал его относительную сложность в работе, соответствующей описанному выше общему плану.</w:t>
      </w:r>
    </w:p>
    <w:p w:rsidR="00F77156" w:rsidRPr="00C45FFB" w:rsidRDefault="00F77156" w:rsidP="00F77156">
      <w:pPr>
        <w:pStyle w:val="Default"/>
        <w:rPr>
          <w:b/>
          <w:bCs/>
        </w:rPr>
      </w:pPr>
      <w:r w:rsidRPr="00C45FFB">
        <w:rPr>
          <w:b/>
          <w:bCs/>
        </w:rPr>
        <w:t xml:space="preserve"> Рекомендации по переводу первичных баллов в отметки</w:t>
      </w:r>
    </w:p>
    <w:p w:rsidR="00F77156" w:rsidRPr="000C47F0" w:rsidRDefault="00F77156" w:rsidP="00F77156">
      <w:pPr>
        <w:pStyle w:val="Default"/>
        <w:rPr>
          <w:b/>
          <w:bCs/>
        </w:rPr>
      </w:pPr>
    </w:p>
    <w:p w:rsidR="00F77156" w:rsidRPr="00CF653B" w:rsidRDefault="00F77156" w:rsidP="00F77156">
      <w:pPr>
        <w:autoSpaceDE w:val="0"/>
        <w:autoSpaceDN w:val="0"/>
        <w:adjustRightInd w:val="0"/>
        <w:jc w:val="both"/>
        <w:rPr>
          <w:b/>
          <w:i/>
        </w:rPr>
      </w:pPr>
      <w:r>
        <w:t>Таблица 2</w:t>
      </w:r>
      <w:r w:rsidRPr="00CF653B">
        <w:t>:</w:t>
      </w:r>
      <w:r w:rsidRPr="00CF653B">
        <w:rPr>
          <w:b/>
          <w:i/>
        </w:rPr>
        <w:t>Критерии оценивания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302"/>
        <w:gridCol w:w="1817"/>
        <w:gridCol w:w="1817"/>
        <w:gridCol w:w="1817"/>
        <w:gridCol w:w="1818"/>
      </w:tblGrid>
      <w:tr w:rsidR="00F77156" w:rsidRPr="00C45FFB" w:rsidTr="00BF2339">
        <w:trPr>
          <w:trHeight w:val="895"/>
        </w:trPr>
        <w:tc>
          <w:tcPr>
            <w:tcW w:w="2855" w:type="dxa"/>
          </w:tcPr>
          <w:p w:rsidR="00F77156" w:rsidRPr="00C45FFB" w:rsidRDefault="00F77156" w:rsidP="00BF2339">
            <w:r w:rsidRPr="00C45FFB">
              <w:t>Отметка по пятибалльной шкале</w:t>
            </w:r>
          </w:p>
        </w:tc>
        <w:tc>
          <w:tcPr>
            <w:tcW w:w="2855" w:type="dxa"/>
          </w:tcPr>
          <w:p w:rsidR="00F77156" w:rsidRPr="00C45FFB" w:rsidRDefault="00F77156" w:rsidP="00BF2339">
            <w:pPr>
              <w:jc w:val="center"/>
              <w:rPr>
                <w:b/>
              </w:rPr>
            </w:pPr>
            <w:r w:rsidRPr="00C45FFB">
              <w:rPr>
                <w:b/>
              </w:rPr>
              <w:t>«2»</w:t>
            </w:r>
          </w:p>
        </w:tc>
        <w:tc>
          <w:tcPr>
            <w:tcW w:w="2855" w:type="dxa"/>
          </w:tcPr>
          <w:p w:rsidR="00F77156" w:rsidRPr="00C45FFB" w:rsidRDefault="00F77156" w:rsidP="00BF2339">
            <w:pPr>
              <w:jc w:val="center"/>
              <w:rPr>
                <w:b/>
              </w:rPr>
            </w:pPr>
            <w:r w:rsidRPr="00C45FFB">
              <w:rPr>
                <w:b/>
              </w:rPr>
              <w:t>«3»</w:t>
            </w:r>
          </w:p>
        </w:tc>
        <w:tc>
          <w:tcPr>
            <w:tcW w:w="2855" w:type="dxa"/>
          </w:tcPr>
          <w:p w:rsidR="00F77156" w:rsidRPr="00C45FFB" w:rsidRDefault="00F77156" w:rsidP="00BF2339">
            <w:pPr>
              <w:jc w:val="center"/>
              <w:rPr>
                <w:b/>
              </w:rPr>
            </w:pPr>
            <w:r w:rsidRPr="00C45FFB">
              <w:rPr>
                <w:b/>
              </w:rPr>
              <w:t>«4»</w:t>
            </w:r>
          </w:p>
        </w:tc>
        <w:tc>
          <w:tcPr>
            <w:tcW w:w="2857" w:type="dxa"/>
          </w:tcPr>
          <w:p w:rsidR="00F77156" w:rsidRPr="00C45FFB" w:rsidRDefault="00F77156" w:rsidP="00BF2339">
            <w:pPr>
              <w:jc w:val="center"/>
              <w:rPr>
                <w:b/>
              </w:rPr>
            </w:pPr>
            <w:r w:rsidRPr="00C45FFB">
              <w:rPr>
                <w:b/>
              </w:rPr>
              <w:t>«5»</w:t>
            </w:r>
          </w:p>
        </w:tc>
      </w:tr>
      <w:tr w:rsidR="00F77156" w:rsidRPr="00C45FFB" w:rsidTr="00BF2339">
        <w:trPr>
          <w:trHeight w:val="586"/>
        </w:trPr>
        <w:tc>
          <w:tcPr>
            <w:tcW w:w="2855" w:type="dxa"/>
          </w:tcPr>
          <w:p w:rsidR="00F77156" w:rsidRPr="00C45FFB" w:rsidRDefault="00F77156" w:rsidP="00BF2339">
            <w:r w:rsidRPr="00C45FFB">
              <w:t>Первичные баллы</w:t>
            </w:r>
          </w:p>
        </w:tc>
        <w:tc>
          <w:tcPr>
            <w:tcW w:w="2855" w:type="dxa"/>
          </w:tcPr>
          <w:p w:rsidR="00F77156" w:rsidRPr="00C45FFB" w:rsidRDefault="00F77156" w:rsidP="00BF2339">
            <w:r w:rsidRPr="00C45FFB">
              <w:t>0-6</w:t>
            </w:r>
          </w:p>
        </w:tc>
        <w:tc>
          <w:tcPr>
            <w:tcW w:w="2855" w:type="dxa"/>
          </w:tcPr>
          <w:p w:rsidR="00F77156" w:rsidRPr="00C45FFB" w:rsidRDefault="00F77156" w:rsidP="00BF2339">
            <w:r w:rsidRPr="00C45FFB">
              <w:t>7-11</w:t>
            </w:r>
          </w:p>
        </w:tc>
        <w:tc>
          <w:tcPr>
            <w:tcW w:w="2855" w:type="dxa"/>
          </w:tcPr>
          <w:p w:rsidR="00F77156" w:rsidRPr="00C45FFB" w:rsidRDefault="00F77156" w:rsidP="00BF2339">
            <w:r w:rsidRPr="00C45FFB">
              <w:t>12-15</w:t>
            </w:r>
          </w:p>
        </w:tc>
        <w:tc>
          <w:tcPr>
            <w:tcW w:w="2857" w:type="dxa"/>
          </w:tcPr>
          <w:p w:rsidR="00F77156" w:rsidRPr="00C45FFB" w:rsidRDefault="00F77156" w:rsidP="00BF2339">
            <w:r w:rsidRPr="00C45FFB">
              <w:t>16-19</w:t>
            </w:r>
          </w:p>
        </w:tc>
      </w:tr>
    </w:tbl>
    <w:p w:rsidR="00F77156" w:rsidRPr="00CF653B" w:rsidRDefault="00F77156" w:rsidP="00F77156">
      <w:pPr>
        <w:autoSpaceDE w:val="0"/>
        <w:autoSpaceDN w:val="0"/>
        <w:adjustRightInd w:val="0"/>
        <w:jc w:val="both"/>
        <w:rPr>
          <w:b/>
          <w:i/>
        </w:rPr>
      </w:pPr>
    </w:p>
    <w:p w:rsidR="00F77156" w:rsidRPr="00C45FFB" w:rsidRDefault="00F77156" w:rsidP="00F77156">
      <w:pPr>
        <w:pStyle w:val="Default"/>
      </w:pPr>
      <w:r w:rsidRPr="00C45FFB">
        <w:t xml:space="preserve">В </w:t>
      </w:r>
      <w:r>
        <w:rPr>
          <w:i/>
          <w:iCs/>
        </w:rPr>
        <w:t>Таблице 2</w:t>
      </w:r>
      <w:r w:rsidRPr="00C45FFB">
        <w:t>даны рекомендации по переводу первичных баллов в отметки по пятибалльной шкале.</w:t>
      </w:r>
    </w:p>
    <w:p w:rsidR="00F77156" w:rsidRPr="00C45FFB" w:rsidRDefault="00F77156" w:rsidP="00F77156">
      <w:pPr>
        <w:pStyle w:val="Default"/>
      </w:pPr>
      <w:r w:rsidRPr="00C45FFB">
        <w:t>Отметка «2» ставилась, если учащийся получил от 0 баллов до 6 баллов. Отметка «3» ставилась, если учащийся получил от 7 баллов до 11 баллов. Отметка «4» ставилась, если учащийся получил от 12 баллов до 15 баллов. Отметка «5» ставилась, если учащийся получил от 16 баллов до 19 баллов.</w:t>
      </w:r>
    </w:p>
    <w:p w:rsidR="00F77156" w:rsidRPr="00C45FFB" w:rsidRDefault="00F77156" w:rsidP="00F77156">
      <w:pPr>
        <w:pStyle w:val="Default"/>
      </w:pPr>
      <w:r w:rsidRPr="00C45FFB">
        <w:rPr>
          <w:b/>
          <w:bCs/>
        </w:rPr>
        <w:lastRenderedPageBreak/>
        <w:t>Продолжительность проверочной работы</w:t>
      </w:r>
    </w:p>
    <w:p w:rsidR="00F77156" w:rsidRPr="00C45FFB" w:rsidRDefault="00F77156" w:rsidP="00F77156">
      <w:pPr>
        <w:ind w:left="-426" w:firstLine="426"/>
      </w:pPr>
      <w:r w:rsidRPr="00C45FFB">
        <w:t>На выполнение проверочной работы по математике даётся 90 минут.</w:t>
      </w:r>
    </w:p>
    <w:p w:rsidR="00F77156" w:rsidRPr="002A3630" w:rsidRDefault="00F77156" w:rsidP="00F77156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4D1604">
        <w:t>Во Всероссийской проверочной работе по математике  приняли участие</w:t>
      </w:r>
      <w:r>
        <w:t xml:space="preserve"> </w:t>
      </w:r>
      <w:r w:rsidRPr="004D1604">
        <w:t>3</w:t>
      </w:r>
      <w:r>
        <w:t xml:space="preserve"> </w:t>
      </w:r>
      <w:r w:rsidRPr="004D1604">
        <w:t xml:space="preserve">обучающихся </w:t>
      </w:r>
      <w:r>
        <w:t>7</w:t>
      </w:r>
      <w:r w:rsidRPr="004D1604">
        <w:rPr>
          <w:bCs/>
        </w:rPr>
        <w:t xml:space="preserve"> класс</w:t>
      </w:r>
      <w:r>
        <w:rPr>
          <w:bCs/>
        </w:rPr>
        <w:t>а МОАУ «ООШ с. Красноуральск»</w:t>
      </w:r>
      <w:r w:rsidRPr="004D1604">
        <w:t>.</w:t>
      </w:r>
    </w:p>
    <w:p w:rsidR="00F77156" w:rsidRDefault="00F77156" w:rsidP="00F77156">
      <w:r w:rsidRPr="004D1604">
        <w:t xml:space="preserve">С работой справились </w:t>
      </w:r>
      <w:r>
        <w:t>100</w:t>
      </w:r>
      <w:r w:rsidRPr="004D1604">
        <w:t xml:space="preserve">% обучающихся, на «4» и «5» -  </w:t>
      </w:r>
      <w:r w:rsidR="00E24384">
        <w:t>0%</w:t>
      </w:r>
      <w:r w:rsidRPr="004D1604">
        <w:t xml:space="preserve">. При этом отметку «5» получили </w:t>
      </w:r>
      <w:r>
        <w:t>0%</w:t>
      </w:r>
      <w:r w:rsidRPr="004D1604">
        <w:t xml:space="preserve"> (</w:t>
      </w:r>
      <w:r>
        <w:t>0</w:t>
      </w:r>
      <w:r w:rsidRPr="004D1604">
        <w:t>%)</w:t>
      </w:r>
      <w:r>
        <w:t xml:space="preserve"> обучающихся. </w:t>
      </w:r>
      <w:r w:rsidRPr="004D1604">
        <w:t>Двойк</w:t>
      </w:r>
      <w:r>
        <w:t>у</w:t>
      </w:r>
      <w:r w:rsidRPr="004D1604">
        <w:t xml:space="preserve"> получил</w:t>
      </w:r>
      <w:r w:rsidR="00E24384">
        <w:t>-0</w:t>
      </w:r>
      <w:r>
        <w:t xml:space="preserve">% </w:t>
      </w:r>
    </w:p>
    <w:p w:rsidR="00895914" w:rsidRDefault="00895914" w:rsidP="00895914">
      <w:pPr>
        <w:pStyle w:val="Default"/>
        <w:jc w:val="center"/>
        <w:rPr>
          <w:bCs/>
          <w:caps/>
          <w:sz w:val="26"/>
          <w:szCs w:val="26"/>
        </w:rPr>
      </w:pPr>
    </w:p>
    <w:p w:rsidR="00895914" w:rsidRDefault="00895914" w:rsidP="009A520C">
      <w:pPr>
        <w:pStyle w:val="Default"/>
        <w:spacing w:line="276" w:lineRule="auto"/>
        <w:jc w:val="center"/>
        <w:rPr>
          <w:iCs/>
          <w:sz w:val="26"/>
          <w:szCs w:val="26"/>
        </w:rPr>
      </w:pPr>
      <w:r>
        <w:rPr>
          <w:iCs/>
          <w:sz w:val="26"/>
          <w:szCs w:val="26"/>
        </w:rPr>
        <w:t>Проблемные поля по результатам ВПР (</w:t>
      </w:r>
      <w:r w:rsidR="00A631DF">
        <w:rPr>
          <w:iCs/>
          <w:sz w:val="26"/>
          <w:szCs w:val="26"/>
        </w:rPr>
        <w:t>математика, 7</w:t>
      </w:r>
      <w:r>
        <w:rPr>
          <w:iCs/>
          <w:sz w:val="26"/>
          <w:szCs w:val="26"/>
        </w:rPr>
        <w:t xml:space="preserve"> класс)</w:t>
      </w:r>
    </w:p>
    <w:p w:rsidR="00895914" w:rsidRDefault="00895914" w:rsidP="009A520C">
      <w:pPr>
        <w:pStyle w:val="Default"/>
        <w:spacing w:line="276" w:lineRule="auto"/>
        <w:jc w:val="center"/>
        <w:rPr>
          <w:i/>
          <w:sz w:val="22"/>
          <w:szCs w:val="26"/>
        </w:rPr>
      </w:pPr>
      <w:r>
        <w:rPr>
          <w:i/>
          <w:sz w:val="22"/>
          <w:szCs w:val="26"/>
        </w:rPr>
        <w:t xml:space="preserve">                                                                  </w:t>
      </w:r>
      <w:r w:rsidRPr="00895914">
        <w:rPr>
          <w:i/>
          <w:sz w:val="22"/>
          <w:szCs w:val="26"/>
        </w:rPr>
        <w:t>(наименование учебного предмета)</w:t>
      </w:r>
    </w:p>
    <w:p w:rsidR="009A520C" w:rsidRPr="009A520C" w:rsidRDefault="009A520C" w:rsidP="00895914">
      <w:pPr>
        <w:pStyle w:val="Default"/>
        <w:jc w:val="center"/>
        <w:rPr>
          <w:i/>
          <w:sz w:val="16"/>
          <w:szCs w:val="26"/>
        </w:rPr>
      </w:pPr>
    </w:p>
    <w:tbl>
      <w:tblPr>
        <w:tblStyle w:val="a3"/>
        <w:tblW w:w="0" w:type="auto"/>
        <w:tblLayout w:type="fixed"/>
        <w:tblLook w:val="04A0"/>
      </w:tblPr>
      <w:tblGrid>
        <w:gridCol w:w="5495"/>
        <w:gridCol w:w="992"/>
        <w:gridCol w:w="1559"/>
        <w:gridCol w:w="1525"/>
      </w:tblGrid>
      <w:tr w:rsidR="00895914" w:rsidTr="00895914">
        <w:tc>
          <w:tcPr>
            <w:tcW w:w="5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914" w:rsidRDefault="002D4A4C">
            <w:pPr>
              <w:pStyle w:val="Default"/>
              <w:jc w:val="center"/>
              <w:rPr>
                <w:sz w:val="22"/>
              </w:rPr>
            </w:pPr>
            <w:r>
              <w:rPr>
                <w:szCs w:val="28"/>
              </w:rPr>
              <w:t>Достижение планируемых результатов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914" w:rsidRDefault="00895914">
            <w:pPr>
              <w:pStyle w:val="Default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Номер задания</w:t>
            </w:r>
          </w:p>
        </w:tc>
        <w:tc>
          <w:tcPr>
            <w:tcW w:w="3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914" w:rsidRDefault="00895914">
            <w:pPr>
              <w:pStyle w:val="Default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Выполнение, %</w:t>
            </w:r>
          </w:p>
        </w:tc>
      </w:tr>
      <w:tr w:rsidR="00895914" w:rsidTr="00895914">
        <w:tc>
          <w:tcPr>
            <w:tcW w:w="5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914" w:rsidRDefault="00895914">
            <w:pPr>
              <w:rPr>
                <w:color w:val="000000"/>
                <w:sz w:val="22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914" w:rsidRDefault="00895914">
            <w:pPr>
              <w:rPr>
                <w:color w:val="000000"/>
                <w:sz w:val="22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914" w:rsidRDefault="00E24384">
            <w:pPr>
              <w:pStyle w:val="Default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МОАУ «ООШ с. Красноуральск»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914" w:rsidRDefault="00895914">
            <w:pPr>
              <w:pStyle w:val="Default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АТЕ</w:t>
            </w:r>
          </w:p>
        </w:tc>
      </w:tr>
      <w:tr w:rsidR="00895914" w:rsidTr="00895914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99B" w:rsidRDefault="00A631DF" w:rsidP="0091399B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8"/>
                <w:szCs w:val="28"/>
              </w:rPr>
            </w:pPr>
            <w:r>
              <w:rPr>
                <w:rFonts w:ascii="TimesNewRoman" w:hAnsi="TimesNewRoman" w:cs="TimesNewRoman"/>
                <w:sz w:val="28"/>
                <w:szCs w:val="28"/>
              </w:rPr>
              <w:t>Умение</w:t>
            </w:r>
            <w:r w:rsidR="0091399B">
              <w:rPr>
                <w:rFonts w:ascii="TimesNewRoman" w:hAnsi="TimesNewRoman" w:cs="TimesNewRoman"/>
                <w:sz w:val="28"/>
                <w:szCs w:val="28"/>
              </w:rPr>
              <w:t xml:space="preserve"> владеть понятиями «отрицательное</w:t>
            </w:r>
          </w:p>
          <w:p w:rsidR="0091399B" w:rsidRDefault="0091399B" w:rsidP="0091399B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8"/>
                <w:szCs w:val="28"/>
              </w:rPr>
            </w:pPr>
            <w:r>
              <w:rPr>
                <w:rFonts w:ascii="TimesNewRoman" w:hAnsi="TimesNewRoman" w:cs="TimesNewRoman"/>
                <w:sz w:val="28"/>
                <w:szCs w:val="28"/>
              </w:rPr>
              <w:t>число», «обыкновенная дробь», «десятичная дробь» и вычислительными</w:t>
            </w:r>
          </w:p>
          <w:p w:rsidR="00895914" w:rsidRDefault="0091399B" w:rsidP="0091399B">
            <w:pPr>
              <w:jc w:val="both"/>
              <w:rPr>
                <w:color w:val="000000"/>
                <w:szCs w:val="26"/>
              </w:rPr>
            </w:pPr>
            <w:r>
              <w:rPr>
                <w:rFonts w:ascii="TimesNewRoman" w:hAnsi="TimesNewRoman" w:cs="TimesNewRoman"/>
                <w:sz w:val="28"/>
                <w:szCs w:val="28"/>
              </w:rPr>
              <w:t>навыками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914" w:rsidRDefault="00A631DF">
            <w:pPr>
              <w:pStyle w:val="Default"/>
              <w:jc w:val="center"/>
              <w:rPr>
                <w:szCs w:val="26"/>
              </w:rPr>
            </w:pPr>
            <w:r>
              <w:rPr>
                <w:szCs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5914" w:rsidRDefault="00A631DF">
            <w:pPr>
              <w:pStyle w:val="Default"/>
              <w:jc w:val="center"/>
              <w:rPr>
                <w:szCs w:val="26"/>
              </w:rPr>
            </w:pPr>
            <w:r>
              <w:rPr>
                <w:szCs w:val="26"/>
              </w:rPr>
              <w:t>33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914" w:rsidRDefault="00895914">
            <w:pPr>
              <w:pStyle w:val="Default"/>
              <w:jc w:val="center"/>
              <w:rPr>
                <w:szCs w:val="26"/>
              </w:rPr>
            </w:pPr>
          </w:p>
        </w:tc>
      </w:tr>
      <w:tr w:rsidR="00A631DF" w:rsidTr="00895914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99B" w:rsidRDefault="00A631DF" w:rsidP="0091399B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8"/>
                <w:szCs w:val="28"/>
              </w:rPr>
            </w:pPr>
            <w:r>
              <w:rPr>
                <w:rFonts w:ascii="TimesNewRoman" w:hAnsi="TimesNewRoman" w:cs="TimesNewRoman"/>
                <w:sz w:val="28"/>
                <w:szCs w:val="28"/>
              </w:rPr>
              <w:t>Умение</w:t>
            </w:r>
            <w:r w:rsidR="0091399B">
              <w:rPr>
                <w:rFonts w:ascii="TimesNewRoman" w:hAnsi="TimesNewRoman" w:cs="TimesNewRoman"/>
                <w:sz w:val="28"/>
                <w:szCs w:val="28"/>
              </w:rPr>
              <w:t xml:space="preserve"> владеть понятиями «отрицательное</w:t>
            </w:r>
          </w:p>
          <w:p w:rsidR="0091399B" w:rsidRDefault="0091399B" w:rsidP="0091399B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8"/>
                <w:szCs w:val="28"/>
              </w:rPr>
            </w:pPr>
            <w:r>
              <w:rPr>
                <w:rFonts w:ascii="TimesNewRoman" w:hAnsi="TimesNewRoman" w:cs="TimesNewRoman"/>
                <w:sz w:val="28"/>
                <w:szCs w:val="28"/>
              </w:rPr>
              <w:t>число», «обыкновенная дробь», «десятичная дробь» и вычислительными</w:t>
            </w:r>
          </w:p>
          <w:p w:rsidR="00A631DF" w:rsidRDefault="0091399B" w:rsidP="0091399B">
            <w:pPr>
              <w:jc w:val="both"/>
              <w:rPr>
                <w:color w:val="000000"/>
                <w:szCs w:val="26"/>
              </w:rPr>
            </w:pPr>
            <w:r>
              <w:rPr>
                <w:rFonts w:ascii="TimesNewRoman" w:hAnsi="TimesNewRoman" w:cs="TimesNewRoman"/>
                <w:sz w:val="28"/>
                <w:szCs w:val="28"/>
              </w:rPr>
              <w:t>навыками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DF" w:rsidRDefault="00A631DF">
            <w:pPr>
              <w:pStyle w:val="Default"/>
              <w:jc w:val="center"/>
              <w:rPr>
                <w:szCs w:val="26"/>
              </w:rPr>
            </w:pPr>
            <w:r>
              <w:rPr>
                <w:szCs w:val="26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31DF" w:rsidRDefault="00A631DF">
            <w:pPr>
              <w:pStyle w:val="Default"/>
              <w:jc w:val="center"/>
              <w:rPr>
                <w:szCs w:val="26"/>
              </w:rPr>
            </w:pPr>
            <w:r>
              <w:rPr>
                <w:szCs w:val="26"/>
              </w:rPr>
              <w:t>67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DF" w:rsidRDefault="00A631DF">
            <w:pPr>
              <w:pStyle w:val="Default"/>
              <w:jc w:val="center"/>
              <w:rPr>
                <w:szCs w:val="26"/>
              </w:rPr>
            </w:pPr>
          </w:p>
        </w:tc>
      </w:tr>
      <w:tr w:rsidR="00A631DF" w:rsidTr="00895914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99B" w:rsidRDefault="00A631DF" w:rsidP="0091399B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8"/>
                <w:szCs w:val="28"/>
              </w:rPr>
            </w:pPr>
            <w:r>
              <w:rPr>
                <w:rFonts w:ascii="TimesNewRoman" w:hAnsi="TimesNewRoman" w:cs="TimesNewRoman"/>
                <w:sz w:val="28"/>
                <w:szCs w:val="28"/>
              </w:rPr>
              <w:t>Умение</w:t>
            </w:r>
            <w:r w:rsidR="0091399B">
              <w:rPr>
                <w:rFonts w:ascii="TimesNewRoman" w:hAnsi="TimesNewRoman" w:cs="TimesNewRoman"/>
                <w:sz w:val="28"/>
                <w:szCs w:val="28"/>
              </w:rPr>
              <w:t xml:space="preserve"> извлекать информацию,</w:t>
            </w:r>
          </w:p>
          <w:p w:rsidR="00A631DF" w:rsidRDefault="0091399B" w:rsidP="0091399B">
            <w:pPr>
              <w:jc w:val="both"/>
              <w:rPr>
                <w:color w:val="000000"/>
                <w:szCs w:val="26"/>
              </w:rPr>
            </w:pPr>
            <w:r>
              <w:rPr>
                <w:rFonts w:ascii="TimesNewRoman" w:hAnsi="TimesNewRoman" w:cs="TimesNewRoman"/>
                <w:sz w:val="28"/>
                <w:szCs w:val="28"/>
              </w:rPr>
              <w:t>представленную в таблицах или на графиках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DF" w:rsidRDefault="00A631DF">
            <w:pPr>
              <w:pStyle w:val="Default"/>
              <w:jc w:val="center"/>
              <w:rPr>
                <w:szCs w:val="26"/>
              </w:rPr>
            </w:pPr>
            <w:r>
              <w:rPr>
                <w:szCs w:val="26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31DF" w:rsidRDefault="00A631DF">
            <w:pPr>
              <w:pStyle w:val="Default"/>
              <w:jc w:val="center"/>
              <w:rPr>
                <w:szCs w:val="26"/>
              </w:rPr>
            </w:pPr>
            <w:r>
              <w:rPr>
                <w:szCs w:val="26"/>
              </w:rPr>
              <w:t>100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DF" w:rsidRDefault="00A631DF">
            <w:pPr>
              <w:pStyle w:val="Default"/>
              <w:jc w:val="center"/>
              <w:rPr>
                <w:szCs w:val="26"/>
              </w:rPr>
            </w:pPr>
          </w:p>
        </w:tc>
      </w:tr>
      <w:tr w:rsidR="00A631DF" w:rsidTr="00895914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DF" w:rsidRPr="0091399B" w:rsidRDefault="00A631DF" w:rsidP="0091399B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8"/>
                <w:szCs w:val="28"/>
              </w:rPr>
            </w:pPr>
            <w:r>
              <w:rPr>
                <w:rFonts w:ascii="TimesNewRoman" w:hAnsi="TimesNewRoman" w:cs="TimesNewRoman"/>
                <w:sz w:val="28"/>
                <w:szCs w:val="28"/>
              </w:rPr>
              <w:t>Умение</w:t>
            </w:r>
            <w:r w:rsidR="0091399B">
              <w:rPr>
                <w:rFonts w:ascii="TimesNewRoman" w:hAnsi="TimesNewRoman" w:cs="TimesNewRoman"/>
                <w:sz w:val="28"/>
                <w:szCs w:val="28"/>
              </w:rPr>
              <w:t xml:space="preserve"> владеть основными единицами измерения длины, площади, объёма, массы, времени, скорости.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DF" w:rsidRDefault="00A631DF">
            <w:pPr>
              <w:pStyle w:val="Default"/>
              <w:jc w:val="center"/>
              <w:rPr>
                <w:szCs w:val="26"/>
              </w:rPr>
            </w:pPr>
            <w:r>
              <w:rPr>
                <w:szCs w:val="26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31DF" w:rsidRDefault="00A631DF">
            <w:pPr>
              <w:pStyle w:val="Default"/>
              <w:jc w:val="center"/>
              <w:rPr>
                <w:szCs w:val="26"/>
              </w:rPr>
            </w:pPr>
            <w:r>
              <w:rPr>
                <w:szCs w:val="26"/>
              </w:rPr>
              <w:t>33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DF" w:rsidRDefault="00A631DF">
            <w:pPr>
              <w:pStyle w:val="Default"/>
              <w:jc w:val="center"/>
              <w:rPr>
                <w:szCs w:val="26"/>
              </w:rPr>
            </w:pPr>
          </w:p>
        </w:tc>
      </w:tr>
      <w:tr w:rsidR="00A631DF" w:rsidTr="00895914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DF" w:rsidRPr="0091399B" w:rsidRDefault="00A631DF">
            <w:pPr>
              <w:jc w:val="both"/>
              <w:rPr>
                <w:rFonts w:ascii="TimesNewRoman" w:hAnsi="TimesNewRoman" w:cs="TimesNewRoman"/>
                <w:sz w:val="28"/>
                <w:szCs w:val="28"/>
              </w:rPr>
            </w:pPr>
            <w:r>
              <w:rPr>
                <w:rFonts w:ascii="TimesNewRoman" w:hAnsi="TimesNewRoman" w:cs="TimesNewRoman"/>
                <w:sz w:val="28"/>
                <w:szCs w:val="28"/>
              </w:rPr>
              <w:t>Умение</w:t>
            </w:r>
            <w:r w:rsidR="0091399B">
              <w:rPr>
                <w:rFonts w:ascii="TimesNewRoman" w:hAnsi="TimesNewRoman" w:cs="TimesNewRoman"/>
                <w:sz w:val="28"/>
                <w:szCs w:val="28"/>
              </w:rPr>
              <w:t xml:space="preserve"> решать текстовые задачи на проценты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DF" w:rsidRDefault="00A631DF">
            <w:pPr>
              <w:pStyle w:val="Default"/>
              <w:jc w:val="center"/>
              <w:rPr>
                <w:szCs w:val="26"/>
              </w:rPr>
            </w:pPr>
            <w:r>
              <w:rPr>
                <w:szCs w:val="26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31DF" w:rsidRDefault="00A631DF">
            <w:pPr>
              <w:pStyle w:val="Default"/>
              <w:jc w:val="center"/>
              <w:rPr>
                <w:szCs w:val="26"/>
              </w:rPr>
            </w:pPr>
            <w:r>
              <w:rPr>
                <w:szCs w:val="26"/>
              </w:rPr>
              <w:t>67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DF" w:rsidRDefault="00A631DF">
            <w:pPr>
              <w:pStyle w:val="Default"/>
              <w:jc w:val="center"/>
              <w:rPr>
                <w:szCs w:val="26"/>
              </w:rPr>
            </w:pPr>
          </w:p>
        </w:tc>
      </w:tr>
      <w:tr w:rsidR="00A631DF" w:rsidTr="00895914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99B" w:rsidRDefault="00A631DF" w:rsidP="0091399B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8"/>
                <w:szCs w:val="28"/>
              </w:rPr>
            </w:pPr>
            <w:r>
              <w:rPr>
                <w:rFonts w:ascii="TimesNewRoman" w:hAnsi="TimesNewRoman" w:cs="TimesNewRoman"/>
                <w:sz w:val="28"/>
                <w:szCs w:val="28"/>
              </w:rPr>
              <w:t>Умение</w:t>
            </w:r>
            <w:r w:rsidR="0091399B">
              <w:rPr>
                <w:rFonts w:ascii="TimesNewRoman" w:hAnsi="TimesNewRoman" w:cs="TimesNewRoman"/>
                <w:sz w:val="28"/>
                <w:szCs w:val="28"/>
              </w:rPr>
              <w:t xml:space="preserve"> решать несложные</w:t>
            </w:r>
          </w:p>
          <w:p w:rsidR="0091399B" w:rsidRDefault="0091399B" w:rsidP="0091399B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8"/>
                <w:szCs w:val="28"/>
              </w:rPr>
            </w:pPr>
            <w:r>
              <w:rPr>
                <w:rFonts w:ascii="TimesNewRoman" w:hAnsi="TimesNewRoman" w:cs="TimesNewRoman"/>
                <w:sz w:val="28"/>
                <w:szCs w:val="28"/>
              </w:rPr>
              <w:t>логические задачи, а также находить пересечение, объединение,</w:t>
            </w:r>
          </w:p>
          <w:p w:rsidR="00A631DF" w:rsidRDefault="0091399B" w:rsidP="0091399B">
            <w:pPr>
              <w:jc w:val="both"/>
              <w:rPr>
                <w:color w:val="000000"/>
                <w:szCs w:val="26"/>
              </w:rPr>
            </w:pPr>
            <w:r>
              <w:rPr>
                <w:rFonts w:ascii="TimesNewRoman" w:hAnsi="TimesNewRoman" w:cs="TimesNewRoman"/>
                <w:sz w:val="28"/>
                <w:szCs w:val="28"/>
              </w:rPr>
              <w:t>подмножество в простейших ситуациях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DF" w:rsidRDefault="00A631DF">
            <w:pPr>
              <w:pStyle w:val="Default"/>
              <w:jc w:val="center"/>
              <w:rPr>
                <w:szCs w:val="26"/>
              </w:rPr>
            </w:pPr>
            <w:r>
              <w:rPr>
                <w:szCs w:val="26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31DF" w:rsidRDefault="00A631DF">
            <w:pPr>
              <w:pStyle w:val="Default"/>
              <w:jc w:val="center"/>
              <w:rPr>
                <w:szCs w:val="26"/>
              </w:rPr>
            </w:pPr>
            <w:r>
              <w:rPr>
                <w:szCs w:val="26"/>
              </w:rPr>
              <w:t>100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DF" w:rsidRDefault="00A631DF">
            <w:pPr>
              <w:pStyle w:val="Default"/>
              <w:jc w:val="center"/>
              <w:rPr>
                <w:szCs w:val="26"/>
              </w:rPr>
            </w:pPr>
          </w:p>
        </w:tc>
      </w:tr>
      <w:tr w:rsidR="00A631DF" w:rsidTr="00895914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99B" w:rsidRDefault="00A631DF" w:rsidP="0091399B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8"/>
                <w:szCs w:val="28"/>
              </w:rPr>
            </w:pPr>
            <w:r>
              <w:rPr>
                <w:rFonts w:ascii="TimesNewRoman" w:hAnsi="TimesNewRoman" w:cs="TimesNewRoman"/>
                <w:sz w:val="28"/>
                <w:szCs w:val="28"/>
              </w:rPr>
              <w:t>Умение</w:t>
            </w:r>
            <w:r w:rsidR="0091399B">
              <w:rPr>
                <w:rFonts w:ascii="TimesNewRoman" w:hAnsi="TimesNewRoman" w:cs="TimesNewRoman"/>
                <w:sz w:val="28"/>
                <w:szCs w:val="28"/>
              </w:rPr>
              <w:t xml:space="preserve"> извлекать информацию,</w:t>
            </w:r>
          </w:p>
          <w:p w:rsidR="00A631DF" w:rsidRDefault="0091399B" w:rsidP="0091399B">
            <w:pPr>
              <w:jc w:val="both"/>
              <w:rPr>
                <w:color w:val="000000"/>
                <w:szCs w:val="26"/>
              </w:rPr>
            </w:pPr>
            <w:r>
              <w:rPr>
                <w:rFonts w:ascii="TimesNewRoman" w:hAnsi="TimesNewRoman" w:cs="TimesNewRoman"/>
                <w:sz w:val="28"/>
                <w:szCs w:val="28"/>
              </w:rPr>
              <w:t>представленную на диаграммах, а также выполнять оценки, прикидки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DF" w:rsidRDefault="00A631DF">
            <w:pPr>
              <w:pStyle w:val="Default"/>
              <w:jc w:val="center"/>
              <w:rPr>
                <w:szCs w:val="26"/>
              </w:rPr>
            </w:pPr>
            <w:r>
              <w:rPr>
                <w:szCs w:val="26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31DF" w:rsidRDefault="00A631DF">
            <w:pPr>
              <w:pStyle w:val="Default"/>
              <w:jc w:val="center"/>
              <w:rPr>
                <w:szCs w:val="26"/>
              </w:rPr>
            </w:pPr>
            <w:r>
              <w:rPr>
                <w:szCs w:val="26"/>
              </w:rPr>
              <w:t>100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DF" w:rsidRDefault="00A631DF">
            <w:pPr>
              <w:pStyle w:val="Default"/>
              <w:jc w:val="center"/>
              <w:rPr>
                <w:szCs w:val="26"/>
              </w:rPr>
            </w:pPr>
          </w:p>
        </w:tc>
      </w:tr>
      <w:tr w:rsidR="00A631DF" w:rsidTr="00895914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DF" w:rsidRPr="0091399B" w:rsidRDefault="00A631DF" w:rsidP="0091399B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8"/>
                <w:szCs w:val="28"/>
              </w:rPr>
            </w:pPr>
            <w:r>
              <w:rPr>
                <w:rFonts w:ascii="TimesNewRoman" w:hAnsi="TimesNewRoman" w:cs="TimesNewRoman"/>
                <w:sz w:val="28"/>
                <w:szCs w:val="28"/>
              </w:rPr>
              <w:t>Умение</w:t>
            </w:r>
            <w:r w:rsidR="0091399B">
              <w:rPr>
                <w:rFonts w:ascii="TimesNewRoman" w:hAnsi="TimesNewRoman" w:cs="TimesNewRoman"/>
                <w:sz w:val="28"/>
                <w:szCs w:val="28"/>
              </w:rPr>
              <w:t xml:space="preserve"> владеть понятиями «функция», «график функции», «способы задания функции»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DF" w:rsidRDefault="00A631DF">
            <w:pPr>
              <w:pStyle w:val="Default"/>
              <w:jc w:val="center"/>
              <w:rPr>
                <w:szCs w:val="26"/>
              </w:rPr>
            </w:pPr>
            <w:r>
              <w:rPr>
                <w:szCs w:val="26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31DF" w:rsidRDefault="00A631DF">
            <w:pPr>
              <w:pStyle w:val="Default"/>
              <w:jc w:val="center"/>
              <w:rPr>
                <w:szCs w:val="26"/>
              </w:rPr>
            </w:pPr>
            <w:r>
              <w:rPr>
                <w:szCs w:val="26"/>
              </w:rPr>
              <w:t>67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DF" w:rsidRDefault="00A631DF">
            <w:pPr>
              <w:pStyle w:val="Default"/>
              <w:jc w:val="center"/>
              <w:rPr>
                <w:szCs w:val="26"/>
              </w:rPr>
            </w:pPr>
          </w:p>
        </w:tc>
      </w:tr>
      <w:tr w:rsidR="00A631DF" w:rsidTr="00895914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DF" w:rsidRPr="0091399B" w:rsidRDefault="00A631DF" w:rsidP="0091399B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8"/>
                <w:szCs w:val="28"/>
              </w:rPr>
            </w:pPr>
            <w:r>
              <w:rPr>
                <w:rFonts w:ascii="TimesNewRoman" w:hAnsi="TimesNewRoman" w:cs="TimesNewRoman"/>
                <w:sz w:val="28"/>
                <w:szCs w:val="28"/>
              </w:rPr>
              <w:t>Умение</w:t>
            </w:r>
            <w:r w:rsidR="0091399B">
              <w:rPr>
                <w:rFonts w:ascii="TimesNewRoman" w:hAnsi="TimesNewRoman" w:cs="TimesNewRoman"/>
                <w:sz w:val="28"/>
                <w:szCs w:val="28"/>
              </w:rPr>
              <w:t xml:space="preserve"> решать линейные уравнения, а также системы линейных уравнений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DF" w:rsidRDefault="00A631DF">
            <w:pPr>
              <w:pStyle w:val="Default"/>
              <w:jc w:val="center"/>
              <w:rPr>
                <w:szCs w:val="26"/>
              </w:rPr>
            </w:pPr>
            <w:r>
              <w:rPr>
                <w:szCs w:val="26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31DF" w:rsidRDefault="00A631DF">
            <w:pPr>
              <w:pStyle w:val="Default"/>
              <w:jc w:val="center"/>
              <w:rPr>
                <w:szCs w:val="26"/>
              </w:rPr>
            </w:pPr>
            <w:r>
              <w:rPr>
                <w:szCs w:val="26"/>
              </w:rPr>
              <w:t>100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DF" w:rsidRDefault="00A631DF">
            <w:pPr>
              <w:pStyle w:val="Default"/>
              <w:jc w:val="center"/>
              <w:rPr>
                <w:szCs w:val="26"/>
              </w:rPr>
            </w:pPr>
          </w:p>
        </w:tc>
      </w:tr>
      <w:tr w:rsidR="00A631DF" w:rsidTr="00895914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DF" w:rsidRPr="0091399B" w:rsidRDefault="00A631DF" w:rsidP="0091399B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8"/>
                <w:szCs w:val="28"/>
              </w:rPr>
            </w:pPr>
            <w:r>
              <w:rPr>
                <w:rFonts w:ascii="TimesNewRoman" w:hAnsi="TimesNewRoman" w:cs="TimesNewRoman"/>
                <w:sz w:val="28"/>
                <w:szCs w:val="28"/>
              </w:rPr>
              <w:t>Умение</w:t>
            </w:r>
            <w:r w:rsidR="0091399B">
              <w:rPr>
                <w:rFonts w:ascii="TimesNewRoman" w:hAnsi="TimesNewRoman" w:cs="TimesNewRoman"/>
                <w:sz w:val="28"/>
                <w:szCs w:val="28"/>
              </w:rPr>
              <w:t xml:space="preserve"> извлекать из текста необходимую информацию, делать оценки, прикидки при практических расчётах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DF" w:rsidRDefault="00A631DF">
            <w:pPr>
              <w:pStyle w:val="Default"/>
              <w:jc w:val="center"/>
              <w:rPr>
                <w:szCs w:val="26"/>
              </w:rPr>
            </w:pPr>
            <w:r>
              <w:rPr>
                <w:szCs w:val="26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31DF" w:rsidRDefault="00A631DF">
            <w:pPr>
              <w:pStyle w:val="Default"/>
              <w:jc w:val="center"/>
              <w:rPr>
                <w:szCs w:val="26"/>
              </w:rPr>
            </w:pPr>
            <w:r>
              <w:rPr>
                <w:szCs w:val="26"/>
              </w:rPr>
              <w:t>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DF" w:rsidRDefault="00A631DF">
            <w:pPr>
              <w:pStyle w:val="Default"/>
              <w:jc w:val="center"/>
              <w:rPr>
                <w:szCs w:val="26"/>
              </w:rPr>
            </w:pPr>
          </w:p>
        </w:tc>
      </w:tr>
      <w:tr w:rsidR="00A631DF" w:rsidTr="00895914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99B" w:rsidRDefault="00A631DF" w:rsidP="0091399B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8"/>
                <w:szCs w:val="28"/>
              </w:rPr>
            </w:pPr>
            <w:r>
              <w:rPr>
                <w:rFonts w:ascii="TimesNewRoman" w:hAnsi="TimesNewRoman" w:cs="TimesNewRoman"/>
                <w:sz w:val="28"/>
                <w:szCs w:val="28"/>
              </w:rPr>
              <w:lastRenderedPageBreak/>
              <w:t>Умение</w:t>
            </w:r>
            <w:r w:rsidR="0091399B">
              <w:rPr>
                <w:rFonts w:ascii="TimesNewRoman" w:hAnsi="TimesNewRoman" w:cs="TimesNewRoman"/>
                <w:sz w:val="28"/>
                <w:szCs w:val="28"/>
              </w:rPr>
              <w:t xml:space="preserve"> выполнять преобразования</w:t>
            </w:r>
          </w:p>
          <w:p w:rsidR="00A631DF" w:rsidRDefault="0091399B" w:rsidP="0091399B">
            <w:pPr>
              <w:jc w:val="both"/>
              <w:rPr>
                <w:color w:val="000000"/>
                <w:szCs w:val="26"/>
              </w:rPr>
            </w:pPr>
            <w:r>
              <w:rPr>
                <w:rFonts w:ascii="TimesNewRoman" w:hAnsi="TimesNewRoman" w:cs="TimesNewRoman"/>
                <w:sz w:val="28"/>
                <w:szCs w:val="28"/>
              </w:rPr>
              <w:t>буквенных выражений с использованием формул сокращённого умножения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DF" w:rsidRDefault="00A631DF">
            <w:pPr>
              <w:pStyle w:val="Default"/>
              <w:jc w:val="center"/>
              <w:rPr>
                <w:szCs w:val="26"/>
              </w:rPr>
            </w:pPr>
            <w:r>
              <w:rPr>
                <w:szCs w:val="26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31DF" w:rsidRDefault="00A631DF">
            <w:pPr>
              <w:pStyle w:val="Default"/>
              <w:jc w:val="center"/>
              <w:rPr>
                <w:szCs w:val="26"/>
              </w:rPr>
            </w:pPr>
            <w:r>
              <w:rPr>
                <w:szCs w:val="26"/>
              </w:rPr>
              <w:t>33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DF" w:rsidRDefault="00A631DF">
            <w:pPr>
              <w:pStyle w:val="Default"/>
              <w:jc w:val="center"/>
              <w:rPr>
                <w:szCs w:val="26"/>
              </w:rPr>
            </w:pPr>
          </w:p>
        </w:tc>
      </w:tr>
      <w:tr w:rsidR="00A631DF" w:rsidTr="00895914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71E" w:rsidRDefault="00A631DF" w:rsidP="004A771E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8"/>
                <w:szCs w:val="28"/>
              </w:rPr>
            </w:pPr>
            <w:r>
              <w:rPr>
                <w:rFonts w:ascii="TimesNewRoman" w:hAnsi="TimesNewRoman" w:cs="TimesNewRoman"/>
                <w:sz w:val="28"/>
                <w:szCs w:val="28"/>
              </w:rPr>
              <w:t>Умение</w:t>
            </w:r>
            <w:r w:rsidR="004A771E">
              <w:rPr>
                <w:rFonts w:ascii="TimesNewRoman" w:hAnsi="TimesNewRoman" w:cs="TimesNewRoman"/>
                <w:sz w:val="28"/>
                <w:szCs w:val="28"/>
              </w:rPr>
              <w:t xml:space="preserve"> сравнивать обыкновенные дроби,</w:t>
            </w:r>
          </w:p>
          <w:p w:rsidR="00A631DF" w:rsidRDefault="004A771E" w:rsidP="004A771E">
            <w:pPr>
              <w:jc w:val="both"/>
              <w:rPr>
                <w:color w:val="000000"/>
                <w:szCs w:val="26"/>
              </w:rPr>
            </w:pPr>
            <w:r>
              <w:rPr>
                <w:rFonts w:ascii="TimesNewRoman" w:hAnsi="TimesNewRoman" w:cs="TimesNewRoman"/>
                <w:sz w:val="28"/>
                <w:szCs w:val="28"/>
              </w:rPr>
              <w:t>десятичные дроби и смешанные числа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DF" w:rsidRDefault="00A631DF">
            <w:pPr>
              <w:pStyle w:val="Default"/>
              <w:jc w:val="center"/>
              <w:rPr>
                <w:szCs w:val="26"/>
              </w:rPr>
            </w:pPr>
            <w:r>
              <w:rPr>
                <w:szCs w:val="26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31DF" w:rsidRDefault="00A631DF">
            <w:pPr>
              <w:pStyle w:val="Default"/>
              <w:jc w:val="center"/>
              <w:rPr>
                <w:szCs w:val="26"/>
              </w:rPr>
            </w:pPr>
            <w:r>
              <w:rPr>
                <w:szCs w:val="26"/>
              </w:rPr>
              <w:t>67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DF" w:rsidRDefault="00A631DF">
            <w:pPr>
              <w:pStyle w:val="Default"/>
              <w:jc w:val="center"/>
              <w:rPr>
                <w:szCs w:val="26"/>
              </w:rPr>
            </w:pPr>
          </w:p>
        </w:tc>
      </w:tr>
      <w:tr w:rsidR="00A631DF" w:rsidTr="00895914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DF" w:rsidRPr="00C07359" w:rsidRDefault="00A631DF" w:rsidP="00C07359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8"/>
                <w:szCs w:val="28"/>
              </w:rPr>
            </w:pPr>
            <w:r>
              <w:rPr>
                <w:rFonts w:ascii="TimesNewRoman" w:hAnsi="TimesNewRoman" w:cs="TimesNewRoman"/>
                <w:sz w:val="28"/>
                <w:szCs w:val="28"/>
              </w:rPr>
              <w:t>Умение</w:t>
            </w:r>
            <w:r w:rsidR="00C07359">
              <w:rPr>
                <w:rFonts w:ascii="TimesNewRoman" w:hAnsi="TimesNewRoman" w:cs="TimesNewRoman"/>
                <w:sz w:val="28"/>
                <w:szCs w:val="28"/>
              </w:rPr>
              <w:t xml:space="preserve"> оперировать свойствами геометрических фигур, применять геометрические факты для решения задач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DF" w:rsidRDefault="00A631DF">
            <w:pPr>
              <w:pStyle w:val="Default"/>
              <w:jc w:val="center"/>
              <w:rPr>
                <w:szCs w:val="26"/>
              </w:rPr>
            </w:pPr>
            <w:r>
              <w:rPr>
                <w:szCs w:val="26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31DF" w:rsidRDefault="00A631DF">
            <w:pPr>
              <w:pStyle w:val="Default"/>
              <w:jc w:val="center"/>
              <w:rPr>
                <w:szCs w:val="26"/>
              </w:rPr>
            </w:pPr>
            <w:r>
              <w:rPr>
                <w:szCs w:val="26"/>
              </w:rPr>
              <w:t>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DF" w:rsidRDefault="00A631DF">
            <w:pPr>
              <w:pStyle w:val="Default"/>
              <w:jc w:val="center"/>
              <w:rPr>
                <w:szCs w:val="26"/>
              </w:rPr>
            </w:pPr>
          </w:p>
        </w:tc>
      </w:tr>
      <w:tr w:rsidR="00A631DF" w:rsidTr="00895914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359" w:rsidRDefault="00A631DF" w:rsidP="00C07359">
            <w:pPr>
              <w:autoSpaceDE w:val="0"/>
              <w:autoSpaceDN w:val="0"/>
              <w:adjustRightInd w:val="0"/>
              <w:rPr>
                <w:color w:val="000000"/>
                <w:szCs w:val="26"/>
              </w:rPr>
            </w:pPr>
            <w:r>
              <w:rPr>
                <w:rFonts w:ascii="TimesNewRoman" w:hAnsi="TimesNewRoman" w:cs="TimesNewRoman"/>
                <w:sz w:val="28"/>
                <w:szCs w:val="28"/>
              </w:rPr>
              <w:t>Умение</w:t>
            </w:r>
            <w:r w:rsidR="00C07359">
              <w:rPr>
                <w:rFonts w:ascii="TimesNewRoman" w:hAnsi="TimesNewRoman" w:cs="TimesNewRoman"/>
                <w:sz w:val="28"/>
                <w:szCs w:val="28"/>
              </w:rPr>
              <w:t xml:space="preserve"> оперировать свойствами геометрических фигур, применять геометрические факты для решения задач</w:t>
            </w:r>
          </w:p>
          <w:p w:rsidR="00A631DF" w:rsidRDefault="00A631DF" w:rsidP="00C07359">
            <w:pPr>
              <w:jc w:val="both"/>
              <w:rPr>
                <w:color w:val="000000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DF" w:rsidRDefault="00A631DF">
            <w:pPr>
              <w:pStyle w:val="Default"/>
              <w:jc w:val="center"/>
              <w:rPr>
                <w:szCs w:val="26"/>
              </w:rPr>
            </w:pPr>
            <w:r>
              <w:rPr>
                <w:szCs w:val="26"/>
              </w:rP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31DF" w:rsidRDefault="00A631DF">
            <w:pPr>
              <w:pStyle w:val="Default"/>
              <w:jc w:val="center"/>
              <w:rPr>
                <w:szCs w:val="26"/>
              </w:rPr>
            </w:pPr>
            <w:r>
              <w:rPr>
                <w:szCs w:val="26"/>
              </w:rPr>
              <w:t>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DF" w:rsidRDefault="00A631DF">
            <w:pPr>
              <w:pStyle w:val="Default"/>
              <w:jc w:val="center"/>
              <w:rPr>
                <w:szCs w:val="26"/>
              </w:rPr>
            </w:pPr>
          </w:p>
        </w:tc>
      </w:tr>
      <w:tr w:rsidR="00A631DF" w:rsidTr="00895914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DF" w:rsidRPr="00A631DF" w:rsidRDefault="00A631DF" w:rsidP="00A631DF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8"/>
                <w:szCs w:val="28"/>
              </w:rPr>
            </w:pPr>
            <w:r>
              <w:rPr>
                <w:rFonts w:ascii="TimesNewRoman" w:hAnsi="TimesNewRoman" w:cs="TimesNewRoman"/>
                <w:sz w:val="28"/>
                <w:szCs w:val="28"/>
              </w:rPr>
              <w:t>Умение представлять данные в виде таблиц, диаграмм, графиков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DF" w:rsidRDefault="00A631DF">
            <w:pPr>
              <w:pStyle w:val="Default"/>
              <w:jc w:val="center"/>
              <w:rPr>
                <w:szCs w:val="26"/>
              </w:rPr>
            </w:pPr>
            <w:r>
              <w:rPr>
                <w:szCs w:val="26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31DF" w:rsidRDefault="00A631DF">
            <w:pPr>
              <w:pStyle w:val="Default"/>
              <w:jc w:val="center"/>
              <w:rPr>
                <w:szCs w:val="26"/>
              </w:rPr>
            </w:pPr>
            <w:r>
              <w:rPr>
                <w:szCs w:val="26"/>
              </w:rPr>
              <w:t>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DF" w:rsidRDefault="00A631DF">
            <w:pPr>
              <w:pStyle w:val="Default"/>
              <w:jc w:val="center"/>
              <w:rPr>
                <w:szCs w:val="26"/>
              </w:rPr>
            </w:pPr>
          </w:p>
        </w:tc>
      </w:tr>
      <w:tr w:rsidR="00A631DF" w:rsidTr="00895914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DF" w:rsidRDefault="00A631DF" w:rsidP="00A631DF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8"/>
                <w:szCs w:val="28"/>
              </w:rPr>
            </w:pPr>
            <w:r>
              <w:rPr>
                <w:rFonts w:ascii="TimesNewRoman" w:hAnsi="TimesNewRoman" w:cs="TimesNewRoman"/>
                <w:sz w:val="28"/>
                <w:szCs w:val="28"/>
              </w:rPr>
              <w:t>Умение решать текстовые задачи на</w:t>
            </w:r>
          </w:p>
          <w:p w:rsidR="00A631DF" w:rsidRDefault="00A631DF" w:rsidP="00A631DF">
            <w:pPr>
              <w:jc w:val="both"/>
              <w:rPr>
                <w:color w:val="000000"/>
                <w:szCs w:val="26"/>
              </w:rPr>
            </w:pPr>
            <w:r>
              <w:rPr>
                <w:rFonts w:ascii="TimesNewRoman" w:hAnsi="TimesNewRoman" w:cs="TimesNewRoman"/>
                <w:sz w:val="28"/>
                <w:szCs w:val="28"/>
              </w:rPr>
              <w:t>производительность, покупки, движение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DF" w:rsidRDefault="00A631DF">
            <w:pPr>
              <w:pStyle w:val="Default"/>
              <w:jc w:val="center"/>
              <w:rPr>
                <w:szCs w:val="26"/>
              </w:rPr>
            </w:pPr>
            <w:r>
              <w:rPr>
                <w:szCs w:val="26"/>
              </w:rPr>
              <w:t>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31DF" w:rsidRDefault="00A631DF">
            <w:pPr>
              <w:pStyle w:val="Default"/>
              <w:jc w:val="center"/>
              <w:rPr>
                <w:szCs w:val="26"/>
              </w:rPr>
            </w:pPr>
            <w:r>
              <w:rPr>
                <w:szCs w:val="26"/>
              </w:rPr>
              <w:t>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DF" w:rsidRDefault="00A631DF">
            <w:pPr>
              <w:pStyle w:val="Default"/>
              <w:jc w:val="center"/>
              <w:rPr>
                <w:szCs w:val="26"/>
              </w:rPr>
            </w:pPr>
          </w:p>
        </w:tc>
      </w:tr>
    </w:tbl>
    <w:p w:rsidR="00895914" w:rsidRDefault="00895914" w:rsidP="00895914">
      <w:pPr>
        <w:pStyle w:val="Default"/>
        <w:ind w:firstLine="709"/>
        <w:jc w:val="both"/>
        <w:rPr>
          <w:sz w:val="18"/>
          <w:szCs w:val="26"/>
        </w:rPr>
      </w:pPr>
    </w:p>
    <w:p w:rsidR="009A520C" w:rsidRDefault="009A520C" w:rsidP="009A520C">
      <w:pPr>
        <w:ind w:firstLine="567"/>
        <w:jc w:val="both"/>
        <w:rPr>
          <w:sz w:val="26"/>
          <w:szCs w:val="26"/>
        </w:rPr>
      </w:pPr>
      <w:r w:rsidRPr="009A520C">
        <w:rPr>
          <w:sz w:val="26"/>
          <w:szCs w:val="26"/>
        </w:rPr>
        <w:t xml:space="preserve">Основные затруднения у обучающихся </w:t>
      </w:r>
      <w:r w:rsidR="0091399B">
        <w:rPr>
          <w:sz w:val="26"/>
          <w:szCs w:val="26"/>
        </w:rPr>
        <w:t>7</w:t>
      </w:r>
      <w:r w:rsidRPr="009A520C">
        <w:rPr>
          <w:sz w:val="26"/>
          <w:szCs w:val="26"/>
        </w:rPr>
        <w:t xml:space="preserve"> класса при выполнении ВПР по </w:t>
      </w:r>
      <w:r w:rsidR="0091399B">
        <w:rPr>
          <w:sz w:val="26"/>
          <w:szCs w:val="26"/>
        </w:rPr>
        <w:t>математике</w:t>
      </w:r>
      <w:r w:rsidRPr="009A520C">
        <w:rPr>
          <w:sz w:val="26"/>
          <w:szCs w:val="26"/>
        </w:rPr>
        <w:t xml:space="preserve"> возникли при выполнении заданий:</w:t>
      </w:r>
    </w:p>
    <w:p w:rsidR="00B46CD5" w:rsidRDefault="00B46CD5" w:rsidP="009A520C">
      <w:pPr>
        <w:ind w:firstLine="567"/>
        <w:jc w:val="both"/>
        <w:rPr>
          <w:sz w:val="26"/>
          <w:szCs w:val="26"/>
        </w:rPr>
      </w:pPr>
    </w:p>
    <w:p w:rsidR="009A520C" w:rsidRDefault="009A520C" w:rsidP="009A520C">
      <w:pPr>
        <w:spacing w:line="276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B46CD5">
        <w:rPr>
          <w:sz w:val="26"/>
          <w:szCs w:val="26"/>
        </w:rPr>
        <w:t xml:space="preserve"> №1 Действия с обыкновенными дробями</w:t>
      </w:r>
    </w:p>
    <w:p w:rsidR="009A520C" w:rsidRDefault="009A520C" w:rsidP="009A520C">
      <w:pPr>
        <w:spacing w:line="276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="00B46CD5">
        <w:rPr>
          <w:sz w:val="26"/>
          <w:szCs w:val="26"/>
        </w:rPr>
        <w:t>№4 Перевод их одних единиц измерений в другие</w:t>
      </w:r>
    </w:p>
    <w:p w:rsidR="009A520C" w:rsidRPr="00B46CD5" w:rsidRDefault="00B46CD5" w:rsidP="00B46CD5">
      <w:pPr>
        <w:pStyle w:val="af1"/>
        <w:spacing w:after="0" w:line="276" w:lineRule="auto"/>
        <w:ind w:firstLine="567"/>
      </w:pPr>
      <w:r>
        <w:rPr>
          <w:sz w:val="26"/>
          <w:szCs w:val="26"/>
        </w:rPr>
        <w:t>3. №10 Оценка вычислений при решении практических задач</w:t>
      </w:r>
    </w:p>
    <w:p w:rsidR="009A520C" w:rsidRDefault="009A520C" w:rsidP="009A520C">
      <w:pPr>
        <w:spacing w:line="276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 </w:t>
      </w:r>
      <w:r w:rsidR="00B46CD5">
        <w:rPr>
          <w:sz w:val="26"/>
          <w:szCs w:val="26"/>
        </w:rPr>
        <w:t>№11 Преобразование выражений</w:t>
      </w:r>
    </w:p>
    <w:p w:rsidR="00B46CD5" w:rsidRDefault="00B46CD5" w:rsidP="00B46CD5">
      <w:pPr>
        <w:spacing w:line="276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5. №13 Решение геометрических задач, заданных на клетчатой бумаге</w:t>
      </w:r>
    </w:p>
    <w:p w:rsidR="00B46CD5" w:rsidRDefault="00B46CD5" w:rsidP="00B46CD5">
      <w:pPr>
        <w:spacing w:line="276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6. №14 Решение геометрических задач</w:t>
      </w:r>
    </w:p>
    <w:p w:rsidR="00B46CD5" w:rsidRDefault="00B46CD5" w:rsidP="00B46CD5">
      <w:pPr>
        <w:spacing w:line="276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7. №15 Представление данных в виде графиков</w:t>
      </w:r>
    </w:p>
    <w:p w:rsidR="00B46CD5" w:rsidRPr="00B46CD5" w:rsidRDefault="00B46CD5" w:rsidP="00B46CD5">
      <w:pPr>
        <w:spacing w:line="276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8. №16 Решение задач на движение</w:t>
      </w:r>
    </w:p>
    <w:p w:rsidR="009A520C" w:rsidRDefault="009A520C" w:rsidP="00B46CD5">
      <w:pPr>
        <w:rPr>
          <w:sz w:val="26"/>
          <w:szCs w:val="26"/>
        </w:rPr>
      </w:pPr>
    </w:p>
    <w:p w:rsidR="009A520C" w:rsidRDefault="009A520C" w:rsidP="00993429">
      <w:pPr>
        <w:ind w:firstLine="720"/>
        <w:jc w:val="center"/>
        <w:rPr>
          <w:sz w:val="26"/>
          <w:szCs w:val="26"/>
        </w:rPr>
      </w:pPr>
    </w:p>
    <w:p w:rsidR="00E07095" w:rsidRDefault="00E07095" w:rsidP="00993429">
      <w:pPr>
        <w:ind w:firstLine="720"/>
        <w:jc w:val="center"/>
        <w:rPr>
          <w:sz w:val="26"/>
          <w:szCs w:val="26"/>
        </w:rPr>
      </w:pPr>
    </w:p>
    <w:p w:rsidR="00993429" w:rsidRDefault="00E07095" w:rsidP="00993429">
      <w:pPr>
        <w:ind w:firstLine="720"/>
        <w:jc w:val="center"/>
        <w:rPr>
          <w:sz w:val="26"/>
          <w:szCs w:val="26"/>
        </w:rPr>
      </w:pPr>
      <w:r>
        <w:rPr>
          <w:sz w:val="26"/>
          <w:szCs w:val="26"/>
        </w:rPr>
        <w:t>Показатели выполнения ВПР в 7</w:t>
      </w:r>
      <w:r w:rsidR="00993429" w:rsidRPr="00993429">
        <w:rPr>
          <w:sz w:val="26"/>
          <w:szCs w:val="26"/>
        </w:rPr>
        <w:t xml:space="preserve">-х классах по среднему баллу </w:t>
      </w:r>
    </w:p>
    <w:p w:rsidR="00993429" w:rsidRDefault="00993429" w:rsidP="00993429">
      <w:pPr>
        <w:ind w:firstLine="720"/>
        <w:jc w:val="center"/>
        <w:rPr>
          <w:sz w:val="28"/>
          <w:szCs w:val="28"/>
        </w:rPr>
      </w:pPr>
      <w:r w:rsidRPr="00993429">
        <w:rPr>
          <w:sz w:val="26"/>
          <w:szCs w:val="26"/>
        </w:rPr>
        <w:t>в муниципальном образовании по</w:t>
      </w:r>
      <w:r w:rsidR="00E07095">
        <w:rPr>
          <w:sz w:val="28"/>
          <w:szCs w:val="28"/>
        </w:rPr>
        <w:t>математике</w:t>
      </w:r>
      <w:r w:rsidR="007335D2">
        <w:rPr>
          <w:sz w:val="28"/>
          <w:szCs w:val="28"/>
        </w:rPr>
        <w:t>, %</w:t>
      </w:r>
    </w:p>
    <w:p w:rsidR="00993429" w:rsidRDefault="00993429" w:rsidP="00993429">
      <w:pPr>
        <w:ind w:firstLine="720"/>
        <w:jc w:val="both"/>
        <w:rPr>
          <w:i/>
          <w:sz w:val="22"/>
          <w:szCs w:val="26"/>
        </w:rPr>
      </w:pPr>
      <w:r>
        <w:rPr>
          <w:i/>
          <w:sz w:val="22"/>
          <w:szCs w:val="26"/>
        </w:rPr>
        <w:t xml:space="preserve">                                                                               </w:t>
      </w:r>
      <w:r w:rsidRPr="00895914">
        <w:rPr>
          <w:i/>
          <w:sz w:val="22"/>
          <w:szCs w:val="26"/>
        </w:rPr>
        <w:t>(наименование учебного предмета)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2835"/>
        <w:gridCol w:w="1276"/>
        <w:gridCol w:w="567"/>
        <w:gridCol w:w="567"/>
        <w:gridCol w:w="567"/>
        <w:gridCol w:w="708"/>
        <w:gridCol w:w="1135"/>
        <w:gridCol w:w="1276"/>
      </w:tblGrid>
      <w:tr w:rsidR="007335D2" w:rsidTr="007335D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5D2" w:rsidRPr="007335D2" w:rsidRDefault="007335D2" w:rsidP="007335D2">
            <w:pPr>
              <w:jc w:val="center"/>
              <w:rPr>
                <w:sz w:val="22"/>
                <w:szCs w:val="22"/>
              </w:rPr>
            </w:pPr>
            <w:r w:rsidRPr="007335D2">
              <w:rPr>
                <w:sz w:val="22"/>
                <w:szCs w:val="22"/>
              </w:rPr>
              <w:t>№ п/п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5D2" w:rsidRPr="007335D2" w:rsidRDefault="007335D2" w:rsidP="007335D2">
            <w:pPr>
              <w:jc w:val="center"/>
              <w:rPr>
                <w:sz w:val="22"/>
                <w:szCs w:val="22"/>
              </w:rPr>
            </w:pPr>
            <w:r w:rsidRPr="007335D2">
              <w:rPr>
                <w:sz w:val="22"/>
                <w:szCs w:val="22"/>
              </w:rPr>
              <w:t>Наименование ОО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5D2" w:rsidRPr="007335D2" w:rsidRDefault="007335D2" w:rsidP="007335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335D2">
              <w:rPr>
                <w:rFonts w:eastAsia="Calibri"/>
                <w:sz w:val="22"/>
                <w:szCs w:val="22"/>
                <w:lang w:eastAsia="en-US"/>
              </w:rPr>
              <w:t>Кол-во учащихся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5D2" w:rsidRPr="007335D2" w:rsidRDefault="007335D2" w:rsidP="007335D2">
            <w:pPr>
              <w:jc w:val="center"/>
              <w:rPr>
                <w:rFonts w:eastAsia="Calibri"/>
                <w:sz w:val="22"/>
                <w:lang w:eastAsia="en-US"/>
              </w:rPr>
            </w:pPr>
            <w:r w:rsidRPr="007335D2">
              <w:rPr>
                <w:rFonts w:eastAsia="Calibri"/>
                <w:sz w:val="22"/>
                <w:lang w:eastAsia="en-US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5D2" w:rsidRPr="007335D2" w:rsidRDefault="007335D2" w:rsidP="007335D2">
            <w:pPr>
              <w:jc w:val="center"/>
              <w:rPr>
                <w:rFonts w:eastAsia="Calibri"/>
                <w:sz w:val="22"/>
                <w:lang w:eastAsia="en-US"/>
              </w:rPr>
            </w:pPr>
            <w:r w:rsidRPr="007335D2">
              <w:rPr>
                <w:rFonts w:eastAsia="Calibri"/>
                <w:sz w:val="22"/>
                <w:lang w:eastAsia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5D2" w:rsidRPr="007335D2" w:rsidRDefault="007335D2" w:rsidP="007335D2">
            <w:pPr>
              <w:jc w:val="center"/>
              <w:rPr>
                <w:rFonts w:eastAsia="Calibri"/>
                <w:sz w:val="22"/>
                <w:lang w:eastAsia="en-US"/>
              </w:rPr>
            </w:pPr>
            <w:r w:rsidRPr="007335D2">
              <w:rPr>
                <w:rFonts w:eastAsia="Calibri"/>
                <w:sz w:val="22"/>
                <w:lang w:eastAsia="en-US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5D2" w:rsidRPr="007335D2" w:rsidRDefault="007335D2" w:rsidP="007335D2">
            <w:pPr>
              <w:jc w:val="center"/>
              <w:rPr>
                <w:rFonts w:eastAsia="Calibri"/>
                <w:sz w:val="22"/>
                <w:lang w:eastAsia="en-US"/>
              </w:rPr>
            </w:pPr>
            <w:r w:rsidRPr="007335D2">
              <w:rPr>
                <w:rFonts w:eastAsia="Calibri"/>
                <w:sz w:val="22"/>
                <w:lang w:eastAsia="en-US"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5D2" w:rsidRPr="007335D2" w:rsidRDefault="007335D2" w:rsidP="007335D2">
            <w:pPr>
              <w:jc w:val="center"/>
              <w:rPr>
                <w:rFonts w:eastAsia="Calibri"/>
                <w:sz w:val="22"/>
                <w:lang w:eastAsia="en-US"/>
              </w:rPr>
            </w:pPr>
            <w:r w:rsidRPr="007335D2">
              <w:rPr>
                <w:rFonts w:eastAsia="Calibri"/>
                <w:sz w:val="22"/>
                <w:lang w:eastAsia="en-US"/>
              </w:rPr>
              <w:t>Успеваемость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5D2" w:rsidRPr="007335D2" w:rsidRDefault="007335D2" w:rsidP="007335D2">
            <w:pPr>
              <w:jc w:val="center"/>
              <w:rPr>
                <w:rFonts w:eastAsia="Calibri"/>
                <w:sz w:val="22"/>
                <w:lang w:eastAsia="en-US"/>
              </w:rPr>
            </w:pPr>
            <w:r w:rsidRPr="007335D2">
              <w:rPr>
                <w:rFonts w:eastAsia="Calibri"/>
                <w:sz w:val="22"/>
                <w:lang w:eastAsia="en-US"/>
              </w:rPr>
              <w:t>Качество</w:t>
            </w:r>
          </w:p>
        </w:tc>
      </w:tr>
      <w:tr w:rsidR="007335D2" w:rsidTr="007335D2">
        <w:trPr>
          <w:trHeight w:val="22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5D2" w:rsidRPr="009A520C" w:rsidRDefault="007335D2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5D2" w:rsidRPr="009A520C" w:rsidRDefault="00E07095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МОАУ «ООШ с. Красноуральск»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5D2" w:rsidRDefault="00E07095">
            <w:pPr>
              <w:jc w:val="center"/>
              <w:rPr>
                <w:rFonts w:eastAsia="Calibri"/>
                <w:color w:val="FF0000"/>
                <w:lang w:eastAsia="en-US"/>
              </w:rPr>
            </w:pPr>
            <w:r>
              <w:rPr>
                <w:rFonts w:eastAsia="Calibri"/>
                <w:color w:val="FF0000"/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5D2" w:rsidRDefault="00E07095">
            <w:pPr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5D2" w:rsidRDefault="00E07095">
            <w:pPr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5D2" w:rsidRDefault="00E07095">
            <w:pPr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5D2" w:rsidRDefault="00E07095">
            <w:pPr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5D2" w:rsidRDefault="00E07095">
            <w:pPr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5D2" w:rsidRDefault="00E07095">
            <w:pPr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0</w:t>
            </w:r>
          </w:p>
        </w:tc>
      </w:tr>
    </w:tbl>
    <w:p w:rsidR="009A520C" w:rsidRDefault="009A520C" w:rsidP="00993429">
      <w:pPr>
        <w:ind w:firstLine="720"/>
        <w:jc w:val="both"/>
        <w:rPr>
          <w:sz w:val="28"/>
          <w:szCs w:val="28"/>
        </w:rPr>
      </w:pPr>
    </w:p>
    <w:p w:rsidR="009A520C" w:rsidRPr="009A520C" w:rsidRDefault="009A520C" w:rsidP="009A520C">
      <w:pPr>
        <w:jc w:val="center"/>
        <w:rPr>
          <w:sz w:val="28"/>
        </w:rPr>
      </w:pPr>
      <w:r w:rsidRPr="009A520C">
        <w:rPr>
          <w:sz w:val="28"/>
        </w:rPr>
        <w:t>Сравнение отметок</w:t>
      </w:r>
      <w:r>
        <w:rPr>
          <w:sz w:val="28"/>
        </w:rPr>
        <w:t xml:space="preserve"> по ВПР</w:t>
      </w:r>
      <w:r w:rsidRPr="009A520C">
        <w:rPr>
          <w:sz w:val="28"/>
        </w:rPr>
        <w:t xml:space="preserve"> с отметками по журналу</w:t>
      </w:r>
      <w:r w:rsidR="00E07095">
        <w:rPr>
          <w:sz w:val="28"/>
        </w:rPr>
        <w:t>, 7</w:t>
      </w:r>
      <w:r>
        <w:rPr>
          <w:sz w:val="28"/>
        </w:rPr>
        <w:t xml:space="preserve"> класс</w:t>
      </w:r>
    </w:p>
    <w:tbl>
      <w:tblPr>
        <w:tblW w:w="9415" w:type="dxa"/>
        <w:tblInd w:w="93" w:type="dxa"/>
        <w:tblLook w:val="04A0"/>
      </w:tblPr>
      <w:tblGrid>
        <w:gridCol w:w="5827"/>
        <w:gridCol w:w="2127"/>
        <w:gridCol w:w="1461"/>
      </w:tblGrid>
      <w:tr w:rsidR="009A520C" w:rsidTr="009A520C">
        <w:trPr>
          <w:trHeight w:val="300"/>
        </w:trPr>
        <w:tc>
          <w:tcPr>
            <w:tcW w:w="58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9A520C" w:rsidRPr="009A520C" w:rsidRDefault="009A520C">
            <w:pPr>
              <w:jc w:val="center"/>
              <w:rPr>
                <w:color w:val="000000"/>
              </w:rPr>
            </w:pPr>
            <w:r w:rsidRPr="009A520C">
              <w:rPr>
                <w:color w:val="000000"/>
              </w:rPr>
              <w:t>Наименование муниципального образования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9A520C" w:rsidRPr="009A520C" w:rsidRDefault="009A520C">
            <w:pPr>
              <w:jc w:val="center"/>
              <w:rPr>
                <w:color w:val="000000"/>
              </w:rPr>
            </w:pPr>
            <w:r w:rsidRPr="009A520C">
              <w:rPr>
                <w:bCs/>
                <w:color w:val="000000"/>
              </w:rPr>
              <w:t>Кол-во участников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9A520C" w:rsidRPr="009A520C" w:rsidRDefault="009A520C">
            <w:pPr>
              <w:jc w:val="center"/>
              <w:rPr>
                <w:color w:val="000000"/>
              </w:rPr>
            </w:pPr>
            <w:r w:rsidRPr="009A520C">
              <w:rPr>
                <w:bCs/>
                <w:color w:val="000000"/>
              </w:rPr>
              <w:t>%</w:t>
            </w:r>
          </w:p>
        </w:tc>
      </w:tr>
      <w:tr w:rsidR="009A520C" w:rsidRPr="009A520C" w:rsidTr="009A520C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9A520C" w:rsidRPr="009A520C" w:rsidRDefault="009A520C">
            <w:pPr>
              <w:rPr>
                <w:color w:val="000000"/>
                <w:sz w:val="26"/>
                <w:szCs w:val="26"/>
              </w:rPr>
            </w:pPr>
            <w:r w:rsidRPr="009A520C">
              <w:rPr>
                <w:color w:val="000000"/>
                <w:sz w:val="26"/>
                <w:szCs w:val="26"/>
              </w:rPr>
              <w:t xml:space="preserve">  Понизили (Отметка &lt; Отметка по журналу) %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A520C" w:rsidRPr="009A520C" w:rsidRDefault="009A520C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A520C" w:rsidRPr="009A520C" w:rsidRDefault="009A520C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9A520C" w:rsidRPr="009A520C" w:rsidTr="009A520C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9A520C" w:rsidRPr="009A520C" w:rsidRDefault="009A520C">
            <w:pPr>
              <w:rPr>
                <w:color w:val="000000"/>
                <w:sz w:val="26"/>
                <w:szCs w:val="26"/>
              </w:rPr>
            </w:pPr>
            <w:r w:rsidRPr="009A520C">
              <w:rPr>
                <w:color w:val="000000"/>
                <w:sz w:val="26"/>
                <w:szCs w:val="26"/>
              </w:rPr>
              <w:t xml:space="preserve">  Подтвердили (Отметка = Отметке по журналу) %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A520C" w:rsidRPr="009A520C" w:rsidRDefault="00E07095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A520C" w:rsidRPr="009A520C" w:rsidRDefault="00E07095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100</w:t>
            </w:r>
          </w:p>
        </w:tc>
      </w:tr>
      <w:tr w:rsidR="009A520C" w:rsidRPr="009A520C" w:rsidTr="009A520C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9A520C" w:rsidRPr="009A520C" w:rsidRDefault="009A520C">
            <w:pPr>
              <w:rPr>
                <w:color w:val="000000"/>
                <w:sz w:val="26"/>
                <w:szCs w:val="26"/>
              </w:rPr>
            </w:pPr>
            <w:r w:rsidRPr="009A520C">
              <w:rPr>
                <w:color w:val="000000"/>
                <w:sz w:val="26"/>
                <w:szCs w:val="26"/>
              </w:rPr>
              <w:lastRenderedPageBreak/>
              <w:t xml:space="preserve">  Повысили (Отметка &gt; Отметка по журналу) %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A520C" w:rsidRPr="009A520C" w:rsidRDefault="009A520C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A520C" w:rsidRPr="009A520C" w:rsidRDefault="009A520C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9A520C" w:rsidRPr="009A520C" w:rsidTr="009A520C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9A520C" w:rsidRPr="009A520C" w:rsidRDefault="009A520C">
            <w:pPr>
              <w:rPr>
                <w:color w:val="000000"/>
                <w:sz w:val="26"/>
                <w:szCs w:val="26"/>
              </w:rPr>
            </w:pPr>
            <w:r w:rsidRPr="009A520C">
              <w:rPr>
                <w:color w:val="000000"/>
                <w:sz w:val="26"/>
                <w:szCs w:val="26"/>
              </w:rPr>
              <w:t xml:space="preserve">  Всего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A520C" w:rsidRPr="009A520C" w:rsidRDefault="009A520C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A520C" w:rsidRPr="009A520C" w:rsidRDefault="009A520C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</w:tbl>
    <w:p w:rsidR="00F77156" w:rsidRDefault="00F77156" w:rsidP="00F77156">
      <w:pPr>
        <w:jc w:val="both"/>
      </w:pPr>
      <w:r w:rsidRPr="004D1604">
        <w:t>Данная таблица позволяет определить % соответствия оценки за 202</w:t>
      </w:r>
      <w:r>
        <w:t>3</w:t>
      </w:r>
      <w:r w:rsidRPr="004D1604">
        <w:t>-2</w:t>
      </w:r>
      <w:r>
        <w:t>4</w:t>
      </w:r>
      <w:r w:rsidRPr="004D1604">
        <w:t xml:space="preserve"> учебный год и оценки за выполнение ВПР.  </w:t>
      </w:r>
      <w:r>
        <w:t>100</w:t>
      </w:r>
      <w:r w:rsidRPr="004D1604">
        <w:t>%</w:t>
      </w:r>
      <w:r>
        <w:t xml:space="preserve"> </w:t>
      </w:r>
      <w:r w:rsidRPr="004D1604">
        <w:t xml:space="preserve">обучающихся  </w:t>
      </w:r>
      <w:r>
        <w:t>п</w:t>
      </w:r>
      <w:r w:rsidRPr="004D1604">
        <w:t xml:space="preserve">одтвердили оценки за год по математике при выполнении ВПР. </w:t>
      </w:r>
    </w:p>
    <w:p w:rsidR="00993429" w:rsidRPr="009A520C" w:rsidRDefault="00993429" w:rsidP="00993429">
      <w:pPr>
        <w:ind w:firstLine="720"/>
        <w:jc w:val="both"/>
        <w:rPr>
          <w:sz w:val="26"/>
          <w:szCs w:val="26"/>
        </w:rPr>
      </w:pPr>
    </w:p>
    <w:p w:rsidR="00895914" w:rsidRDefault="00895914" w:rsidP="00895914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Причины возникновения затруднений:</w:t>
      </w:r>
    </w:p>
    <w:p w:rsidR="00BC4375" w:rsidRDefault="00BC4375" w:rsidP="00BC4375">
      <w:pPr>
        <w:pStyle w:val="af1"/>
        <w:numPr>
          <w:ilvl w:val="0"/>
          <w:numId w:val="8"/>
        </w:numPr>
        <w:spacing w:after="0"/>
      </w:pPr>
      <w:r>
        <w:rPr>
          <w:sz w:val="27"/>
          <w:szCs w:val="27"/>
        </w:rPr>
        <w:t>Низкая мотивация отдельных учащихся к обучению, нежелание учиться.</w:t>
      </w:r>
    </w:p>
    <w:p w:rsidR="00BC4375" w:rsidRDefault="00BC4375" w:rsidP="00BC4375">
      <w:pPr>
        <w:pStyle w:val="af1"/>
        <w:numPr>
          <w:ilvl w:val="0"/>
          <w:numId w:val="8"/>
        </w:numPr>
        <w:spacing w:after="0"/>
      </w:pPr>
      <w:r>
        <w:rPr>
          <w:sz w:val="27"/>
          <w:szCs w:val="27"/>
        </w:rPr>
        <w:t>Низкий уровень сформированности навыков самоконтроля, включая навыки внимательного прочтения текста задания, предварительной оценки правильности полученного ответа и его проверки.</w:t>
      </w:r>
    </w:p>
    <w:p w:rsidR="00BC4375" w:rsidRDefault="00BC4375" w:rsidP="00BC4375">
      <w:pPr>
        <w:pStyle w:val="af1"/>
        <w:numPr>
          <w:ilvl w:val="0"/>
          <w:numId w:val="8"/>
        </w:numPr>
        <w:spacing w:after="0"/>
      </w:pPr>
      <w:r>
        <w:rPr>
          <w:sz w:val="27"/>
          <w:szCs w:val="27"/>
        </w:rPr>
        <w:t>Индивидуальные особенности некоторых учащихся (в том числе, эмоциональное состояние во время выполнения работы, медлительность и нехватка времени на сосредоточенное выполнение заданий (старались сделать всё, быстро, но неверно).</w:t>
      </w:r>
    </w:p>
    <w:p w:rsidR="009A520C" w:rsidRDefault="009A520C" w:rsidP="00BC4375">
      <w:pPr>
        <w:spacing w:line="276" w:lineRule="auto"/>
        <w:ind w:firstLine="567"/>
        <w:rPr>
          <w:sz w:val="26"/>
          <w:szCs w:val="26"/>
        </w:rPr>
      </w:pPr>
    </w:p>
    <w:p w:rsidR="00895914" w:rsidRDefault="00895914" w:rsidP="00895914">
      <w:pPr>
        <w:pStyle w:val="Default"/>
        <w:jc w:val="center"/>
        <w:rPr>
          <w:bCs/>
          <w:sz w:val="26"/>
          <w:szCs w:val="26"/>
        </w:rPr>
      </w:pPr>
    </w:p>
    <w:p w:rsidR="00895914" w:rsidRDefault="00BC611A" w:rsidP="00BC611A">
      <w:pPr>
        <w:pStyle w:val="Default"/>
        <w:ind w:firstLine="709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Выводы: </w:t>
      </w:r>
    </w:p>
    <w:p w:rsidR="00BC4375" w:rsidRDefault="00BC4375" w:rsidP="00BC4375">
      <w:pPr>
        <w:pStyle w:val="af1"/>
      </w:pPr>
      <w:r>
        <w:rPr>
          <w:sz w:val="26"/>
          <w:szCs w:val="26"/>
        </w:rPr>
        <w:t>В целом проведение ВПР в 7 классе показало, что не все учащиеся достигли базового уровня подготовки по математике в соответствии с требованиями ФГОС. Результаты отдельных заданий требуют доработки.</w:t>
      </w:r>
    </w:p>
    <w:p w:rsidR="00BC4375" w:rsidRDefault="00BC4375" w:rsidP="00BC4375">
      <w:pPr>
        <w:pStyle w:val="af1"/>
        <w:spacing w:after="0"/>
        <w:ind w:firstLine="709"/>
      </w:pPr>
      <w:r>
        <w:rPr>
          <w:b/>
          <w:bCs/>
          <w:color w:val="000000"/>
          <w:sz w:val="26"/>
          <w:szCs w:val="26"/>
        </w:rPr>
        <w:t>Хорошо усвоены темы:</w:t>
      </w:r>
      <w:r>
        <w:rPr>
          <w:color w:val="000000"/>
          <w:sz w:val="26"/>
          <w:szCs w:val="26"/>
        </w:rPr>
        <w:t>Действия с десятичными дробями. Анализ таблиц. Простейшие логические задачи. Анализ диаграмм. Нахождение формулы линейной функции. Линейные уравнения.</w:t>
      </w:r>
    </w:p>
    <w:p w:rsidR="00BC4375" w:rsidRDefault="00BC4375" w:rsidP="00BC4375">
      <w:pPr>
        <w:pStyle w:val="af1"/>
        <w:spacing w:after="0"/>
        <w:ind w:firstLine="709"/>
      </w:pPr>
      <w:r>
        <w:rPr>
          <w:b/>
          <w:bCs/>
          <w:color w:val="000000"/>
          <w:sz w:val="26"/>
          <w:szCs w:val="26"/>
        </w:rPr>
        <w:t xml:space="preserve">Наиболее распространенные ошибки: </w:t>
      </w:r>
      <w:r>
        <w:rPr>
          <w:color w:val="000000"/>
          <w:sz w:val="26"/>
          <w:szCs w:val="26"/>
        </w:rPr>
        <w:t>Действия с обыкновенными дробями. Запись чисел с использованием разных систем измерения. Преобразование выражений.</w:t>
      </w:r>
    </w:p>
    <w:p w:rsidR="00BC4375" w:rsidRDefault="00BC4375" w:rsidP="00BC4375">
      <w:pPr>
        <w:pStyle w:val="af1"/>
        <w:spacing w:after="0"/>
        <w:ind w:firstLine="709"/>
      </w:pPr>
      <w:r>
        <w:rPr>
          <w:b/>
          <w:bCs/>
          <w:color w:val="000000"/>
        </w:rPr>
        <w:t>Не усвоены/плохо усвоены</w:t>
      </w:r>
      <w:r>
        <w:rPr>
          <w:b/>
          <w:bCs/>
          <w:color w:val="000000"/>
          <w:sz w:val="26"/>
          <w:szCs w:val="26"/>
        </w:rPr>
        <w:t xml:space="preserve">: </w:t>
      </w:r>
      <w:r>
        <w:rPr>
          <w:color w:val="000000"/>
          <w:sz w:val="26"/>
          <w:szCs w:val="26"/>
        </w:rPr>
        <w:t xml:space="preserve">Оценка вычислений при решении практических задач. Оперирование понятиями геометрических фигур. Решение геометрических задач. Представление данных в виде графиков. Решение задач разных типов. </w:t>
      </w:r>
    </w:p>
    <w:p w:rsidR="00895914" w:rsidRDefault="00895914" w:rsidP="00F77156">
      <w:pPr>
        <w:widowControl w:val="0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  <w:u w:val="single"/>
        </w:rPr>
      </w:pPr>
    </w:p>
    <w:p w:rsidR="00F77156" w:rsidRPr="00706C3F" w:rsidRDefault="00F77156" w:rsidP="00F77156">
      <w:pPr>
        <w:jc w:val="both"/>
        <w:rPr>
          <w:b/>
        </w:rPr>
      </w:pPr>
      <w:r w:rsidRPr="00706C3F">
        <w:rPr>
          <w:b/>
        </w:rPr>
        <w:t xml:space="preserve">Планируемые мероприятия по совершенствованию умений и повышению результативности работы: </w:t>
      </w:r>
    </w:p>
    <w:p w:rsidR="00F77156" w:rsidRPr="00CF653B" w:rsidRDefault="00F77156" w:rsidP="00F77156">
      <w:pPr>
        <w:jc w:val="both"/>
      </w:pPr>
      <w:r w:rsidRPr="00CF653B">
        <w:t xml:space="preserve">1. По результатам анализа спланировать коррекционную работу по устранению выявленных пробелов: организовать сопутствующее повторение на уроках, ввести в план урока проведение индивидуальных тренировочных упражнений для отдельных учащихся, скорректировать рабочую программу с целью устранения пробелов в знаниях обучающихся; </w:t>
      </w:r>
    </w:p>
    <w:p w:rsidR="00F77156" w:rsidRPr="00CF653B" w:rsidRDefault="00F77156" w:rsidP="00F77156">
      <w:pPr>
        <w:jc w:val="both"/>
      </w:pPr>
      <w:r w:rsidRPr="00CF653B">
        <w:t>2. Использовать тренинговые задания для формирования устойчивых навыков решения заданий, систематически отрабатывать навыки преобразования алгебраических выражений, развивать стойкие вычислительные навыки через систему разноуровневых упражнений;</w:t>
      </w:r>
    </w:p>
    <w:p w:rsidR="00F77156" w:rsidRPr="00CF653B" w:rsidRDefault="00F77156" w:rsidP="00F77156">
      <w:pPr>
        <w:jc w:val="both"/>
      </w:pPr>
      <w:r w:rsidRPr="00CF653B">
        <w:t xml:space="preserve"> 3. Сформировать план индивидуальной работы с учащимися слабомотивированными на учебную деятельность;</w:t>
      </w:r>
    </w:p>
    <w:p w:rsidR="00F77156" w:rsidRPr="00CF653B" w:rsidRDefault="00F77156" w:rsidP="00F77156">
      <w:pPr>
        <w:jc w:val="both"/>
      </w:pPr>
      <w:r w:rsidRPr="00CF653B">
        <w:lastRenderedPageBreak/>
        <w:t xml:space="preserve"> 4. Совершенствовать вычислительные навыки различных арифметических действий. Повторно рассмотреть алгоритм деления многозначного числа на многозначное;</w:t>
      </w:r>
    </w:p>
    <w:p w:rsidR="00F77156" w:rsidRPr="00CF653B" w:rsidRDefault="00F77156" w:rsidP="00F77156">
      <w:pPr>
        <w:jc w:val="both"/>
      </w:pPr>
      <w:r w:rsidRPr="00CF653B">
        <w:t xml:space="preserve"> 5. Провести работу над ошибками (фронтальную и индивидуальную), рассматривая два способа решения задач. Конкретизировать составные части задачи с правилами ее оформления, где запись ответа должна строго соответствовать постановке вопроса задачи. </w:t>
      </w:r>
    </w:p>
    <w:p w:rsidR="00F77156" w:rsidRPr="00CF653B" w:rsidRDefault="00F77156" w:rsidP="00F77156">
      <w:pPr>
        <w:jc w:val="both"/>
      </w:pPr>
      <w:r w:rsidRPr="00CF653B">
        <w:t>6. Выполнение различных заданий на определение правильной последовательности временных отношений по выстраиванию очередности;</w:t>
      </w:r>
    </w:p>
    <w:p w:rsidR="00F77156" w:rsidRPr="00CF653B" w:rsidRDefault="00F77156" w:rsidP="00F77156">
      <w:pPr>
        <w:jc w:val="both"/>
      </w:pPr>
      <w:r w:rsidRPr="00CF653B">
        <w:t xml:space="preserve"> 7. Усиление работы по формированию УУД применять изученные понятия, результаты, методы для решения задач практического характера и задач из смежных дисциплин; </w:t>
      </w:r>
    </w:p>
    <w:p w:rsidR="00F77156" w:rsidRPr="00CF653B" w:rsidRDefault="00F77156" w:rsidP="00F77156">
      <w:pPr>
        <w:jc w:val="both"/>
      </w:pPr>
      <w:r w:rsidRPr="00CF653B">
        <w:t>8. Глубокое и тщательное изучение трудных для понимания учащихся тем математики;</w:t>
      </w:r>
    </w:p>
    <w:p w:rsidR="00F77156" w:rsidRPr="00CF653B" w:rsidRDefault="00F77156" w:rsidP="00F77156">
      <w:pPr>
        <w:jc w:val="both"/>
      </w:pPr>
      <w:r w:rsidRPr="00CF653B">
        <w:t xml:space="preserve"> 9. Совершенствование умений находить процент от числа, число по его проценту; находить процентное отношение двух чисел; находить процентное снижение или процентное повышение величины, развития коммуникативных и познавательных УУД; </w:t>
      </w:r>
    </w:p>
    <w:p w:rsidR="00F77156" w:rsidRPr="00CF653B" w:rsidRDefault="00F77156" w:rsidP="00F77156">
      <w:pPr>
        <w:jc w:val="both"/>
      </w:pPr>
      <w:r w:rsidRPr="00CF653B">
        <w:t xml:space="preserve">10. Вести работу с одарёнными детьми – решение задач повышенной трудности, где требуется проводить логические обоснования, доказательство математических утверждений; </w:t>
      </w:r>
    </w:p>
    <w:p w:rsidR="00F77156" w:rsidRPr="00CF653B" w:rsidRDefault="00F77156" w:rsidP="00F77156">
      <w:pPr>
        <w:jc w:val="both"/>
      </w:pPr>
      <w:r w:rsidRPr="00CF653B">
        <w:t xml:space="preserve">11. Своевременное информирование родителей о результатах ВПР, текущих образовательных достижениях учащихся. </w:t>
      </w:r>
    </w:p>
    <w:p w:rsidR="00F77156" w:rsidRPr="00CF653B" w:rsidRDefault="00F77156" w:rsidP="00F77156">
      <w:pPr>
        <w:shd w:val="clear" w:color="auto" w:fill="FFFFFF"/>
        <w:jc w:val="both"/>
        <w:rPr>
          <w:color w:val="000000"/>
        </w:rPr>
      </w:pPr>
      <w:r w:rsidRPr="00CF653B">
        <w:rPr>
          <w:color w:val="000000"/>
        </w:rPr>
        <w:t>Общие выводы.</w:t>
      </w:r>
    </w:p>
    <w:p w:rsidR="00F77156" w:rsidRPr="00CF653B" w:rsidRDefault="00F77156" w:rsidP="00F77156">
      <w:pPr>
        <w:shd w:val="clear" w:color="auto" w:fill="FFFFFF"/>
        <w:jc w:val="both"/>
        <w:rPr>
          <w:color w:val="000000"/>
        </w:rPr>
      </w:pPr>
      <w:r w:rsidRPr="00CF653B">
        <w:rPr>
          <w:color w:val="000000"/>
        </w:rPr>
        <w:t>Задачи на будущее:</w:t>
      </w:r>
    </w:p>
    <w:p w:rsidR="00F77156" w:rsidRPr="00CF653B" w:rsidRDefault="00F77156" w:rsidP="00F77156">
      <w:pPr>
        <w:shd w:val="clear" w:color="auto" w:fill="FFFFFF"/>
        <w:jc w:val="both"/>
        <w:rPr>
          <w:color w:val="000000"/>
        </w:rPr>
      </w:pPr>
      <w:r w:rsidRPr="00CF653B">
        <w:rPr>
          <w:color w:val="000000"/>
        </w:rPr>
        <w:t>- формирования универсальных учебных действий и личностных качеств школьников;</w:t>
      </w:r>
    </w:p>
    <w:p w:rsidR="00F77156" w:rsidRPr="00CF653B" w:rsidRDefault="00F77156" w:rsidP="00F77156">
      <w:pPr>
        <w:shd w:val="clear" w:color="auto" w:fill="FFFFFF"/>
        <w:jc w:val="both"/>
        <w:rPr>
          <w:color w:val="000000"/>
        </w:rPr>
      </w:pPr>
      <w:r w:rsidRPr="00CF653B">
        <w:rPr>
          <w:color w:val="000000"/>
        </w:rPr>
        <w:t>- получение знаний в соответствии с требованиями к результатам освоения основной образовательной программы;</w:t>
      </w:r>
    </w:p>
    <w:p w:rsidR="00F77156" w:rsidRPr="00CF653B" w:rsidRDefault="00F77156" w:rsidP="00F77156">
      <w:pPr>
        <w:shd w:val="clear" w:color="auto" w:fill="FFFFFF"/>
        <w:jc w:val="both"/>
        <w:rPr>
          <w:color w:val="000000"/>
        </w:rPr>
      </w:pPr>
      <w:r w:rsidRPr="00CF653B">
        <w:rPr>
          <w:color w:val="000000"/>
        </w:rPr>
        <w:t>- формирование умения учиться, самостоятельно приобретать новые знания и умения, организуя процесс усвоения знаний;</w:t>
      </w:r>
    </w:p>
    <w:p w:rsidR="00F77156" w:rsidRDefault="00F77156" w:rsidP="00F77156">
      <w:pPr>
        <w:shd w:val="clear" w:color="auto" w:fill="FFFFFF"/>
        <w:jc w:val="both"/>
        <w:rPr>
          <w:color w:val="000000"/>
        </w:rPr>
      </w:pPr>
      <w:r w:rsidRPr="00CF653B">
        <w:rPr>
          <w:color w:val="000000"/>
        </w:rPr>
        <w:t>Учителю наметить меры по устранению выявленных пробелов в процессе повторения материалов в течение учебного года.</w:t>
      </w:r>
    </w:p>
    <w:p w:rsidR="00F77156" w:rsidRDefault="00F77156" w:rsidP="00F77156">
      <w:pPr>
        <w:shd w:val="clear" w:color="auto" w:fill="FFFFFF"/>
        <w:jc w:val="both"/>
        <w:rPr>
          <w:color w:val="000000"/>
        </w:rPr>
      </w:pPr>
    </w:p>
    <w:p w:rsidR="00F77156" w:rsidRPr="00C42B4E" w:rsidRDefault="00F77156" w:rsidP="00F77156">
      <w:pPr>
        <w:shd w:val="clear" w:color="auto" w:fill="FFFFFF"/>
        <w:jc w:val="both"/>
        <w:rPr>
          <w:b/>
          <w:color w:val="000000"/>
        </w:rPr>
      </w:pPr>
      <w:r w:rsidRPr="00C42B4E">
        <w:rPr>
          <w:b/>
          <w:color w:val="000000"/>
        </w:rPr>
        <w:t>Рекомендации:</w:t>
      </w:r>
    </w:p>
    <w:p w:rsidR="00F77156" w:rsidRPr="00A61DFB" w:rsidRDefault="00F77156" w:rsidP="00F77156">
      <w:pPr>
        <w:jc w:val="both"/>
        <w:rPr>
          <w:b/>
          <w:bCs/>
        </w:rPr>
      </w:pPr>
    </w:p>
    <w:p w:rsidR="00F77156" w:rsidRPr="00B55CE5" w:rsidRDefault="00F77156" w:rsidP="00F77156">
      <w:pPr>
        <w:jc w:val="both"/>
        <w:rPr>
          <w:color w:val="008000"/>
        </w:rPr>
      </w:pPr>
      <w:r w:rsidRPr="00B55CE5">
        <w:t>1</w:t>
      </w:r>
      <w:r>
        <w:t>.</w:t>
      </w:r>
      <w:r w:rsidRPr="00B55CE5">
        <w:t xml:space="preserve">  Продолжить работу по организации и проведению </w:t>
      </w:r>
      <w:r>
        <w:t>ВПР</w:t>
      </w:r>
      <w:r w:rsidRPr="00B55CE5">
        <w:t xml:space="preserve"> по </w:t>
      </w:r>
      <w:r>
        <w:t>математике</w:t>
      </w:r>
      <w:r w:rsidRPr="00B55CE5">
        <w:t xml:space="preserve"> в</w:t>
      </w:r>
      <w:r>
        <w:t xml:space="preserve"> 7</w:t>
      </w:r>
      <w:r w:rsidRPr="00B55CE5">
        <w:t xml:space="preserve"> класс</w:t>
      </w:r>
      <w:r>
        <w:t>е  в 2024</w:t>
      </w:r>
      <w:r w:rsidRPr="00B55CE5">
        <w:t>-2</w:t>
      </w:r>
      <w:r>
        <w:t>025</w:t>
      </w:r>
      <w:r w:rsidRPr="00B55CE5">
        <w:t xml:space="preserve"> учебном году.</w:t>
      </w:r>
    </w:p>
    <w:p w:rsidR="00F77156" w:rsidRDefault="00F77156" w:rsidP="00F77156">
      <w:pPr>
        <w:jc w:val="both"/>
      </w:pPr>
      <w:r>
        <w:t>2.Д</w:t>
      </w:r>
      <w:r w:rsidRPr="00C5492D">
        <w:t xml:space="preserve">ля эффективной организации и корректировки образовательного процесса </w:t>
      </w:r>
      <w:r>
        <w:t>необходимо</w:t>
      </w:r>
      <w:r w:rsidRPr="00790C9A">
        <w:t>составить план мероприятий («дорожная карта») по реализации образовательных программ</w:t>
      </w:r>
      <w:r w:rsidRPr="00C5492D">
        <w:t xml:space="preserve"> начального общего и основного общего образования в общеобразовательных организациях на основе результатов ВПР</w:t>
      </w:r>
      <w:r>
        <w:t>, проведенных в марте 2024</w:t>
      </w:r>
      <w:r w:rsidRPr="00C5492D">
        <w:t>г</w:t>
      </w:r>
    </w:p>
    <w:p w:rsidR="00F77156" w:rsidRDefault="00F77156" w:rsidP="00F77156">
      <w:pPr>
        <w:jc w:val="both"/>
      </w:pPr>
      <w:r>
        <w:t xml:space="preserve">       Срок: до 27 августа 2024г.</w:t>
      </w:r>
    </w:p>
    <w:p w:rsidR="00F77156" w:rsidRDefault="00F77156" w:rsidP="00F77156">
      <w:pPr>
        <w:jc w:val="both"/>
      </w:pPr>
      <w:r>
        <w:t xml:space="preserve">3 </w:t>
      </w:r>
      <w:r w:rsidRPr="00C5782F">
        <w:t>Обеспечить корректировку основной образовательной программы основного общего образования в части обновления программы развития универсальных учебных действий</w:t>
      </w:r>
      <w:r>
        <w:t>.</w:t>
      </w:r>
    </w:p>
    <w:p w:rsidR="00F77156" w:rsidRDefault="00F77156" w:rsidP="00F77156">
      <w:pPr>
        <w:jc w:val="both"/>
      </w:pPr>
      <w:r>
        <w:t xml:space="preserve">       Срок: до 01 сентября 2024г.</w:t>
      </w:r>
    </w:p>
    <w:p w:rsidR="00F77156" w:rsidRDefault="00F77156" w:rsidP="00F77156">
      <w:pPr>
        <w:jc w:val="both"/>
      </w:pPr>
      <w:r>
        <w:t>4.На</w:t>
      </w:r>
      <w:r w:rsidRPr="00182F44">
        <w:t xml:space="preserve"> основе мероприятий, проведенных на этапе анализа результатов ВПР</w:t>
      </w:r>
      <w:r>
        <w:t>,</w:t>
      </w:r>
      <w:r w:rsidRPr="00055B08">
        <w:t>внести в Положение о внутренней системе качества образования изменения</w:t>
      </w:r>
      <w:r w:rsidRPr="00182F44">
        <w:t xml:space="preserve"> по содержанию проведения текущей, тематической, промежуточной и итоговой оценки планируемых результатов образовательной программы основного общего образования с учетом несформированных умений, видов деятельности, характеризующих достижение планируемых результатов освоения основной образовательной программы начального общего и/или основного общего образования, которые содержатся в обобщенном плане варианта проверочной работы по </w:t>
      </w:r>
      <w:r>
        <w:t>математике.</w:t>
      </w:r>
    </w:p>
    <w:p w:rsidR="00F77156" w:rsidRDefault="00F77156" w:rsidP="00F77156">
      <w:pPr>
        <w:jc w:val="both"/>
      </w:pPr>
      <w:r>
        <w:t xml:space="preserve">        Срок: до 15 августа 2024г</w:t>
      </w:r>
    </w:p>
    <w:p w:rsidR="00F77156" w:rsidRPr="00B55CE5" w:rsidRDefault="00F77156" w:rsidP="00F77156">
      <w:pPr>
        <w:jc w:val="both"/>
      </w:pPr>
      <w:r>
        <w:lastRenderedPageBreak/>
        <w:t xml:space="preserve">6. </w:t>
      </w:r>
      <w:r w:rsidRPr="00B55CE5">
        <w:t xml:space="preserve">Усилить внутришкольный контроль за работой по индивидуальным образовательным маршрутам с низко мотивированными обучающимися, способными к достижению максимального результата на итоговой контрольной работе.   </w:t>
      </w:r>
    </w:p>
    <w:p w:rsidR="00F77156" w:rsidRPr="00B55CE5" w:rsidRDefault="00F77156" w:rsidP="00F77156">
      <w:pPr>
        <w:jc w:val="both"/>
      </w:pPr>
      <w:r w:rsidRPr="00B55CE5">
        <w:t xml:space="preserve">                                                                                                            Срок: постоянно</w:t>
      </w:r>
    </w:p>
    <w:p w:rsidR="00F77156" w:rsidRPr="00B55CE5" w:rsidRDefault="00F77156" w:rsidP="00F77156">
      <w:pPr>
        <w:jc w:val="both"/>
      </w:pPr>
      <w:r>
        <w:t>7</w:t>
      </w:r>
      <w:r w:rsidRPr="00B55CE5">
        <w:t>.Проанализировать на методических совещаниях причины допущенных ошибок, внести соответствующие коррективы в план п</w:t>
      </w:r>
      <w:r>
        <w:t>одготовки обучающихся к итоговым контрольным работам</w:t>
      </w:r>
      <w:r w:rsidRPr="00B55CE5">
        <w:t>.</w:t>
      </w:r>
    </w:p>
    <w:p w:rsidR="00F77156" w:rsidRPr="00B55CE5" w:rsidRDefault="00F77156" w:rsidP="00F77156">
      <w:pPr>
        <w:jc w:val="both"/>
      </w:pPr>
      <w:r>
        <w:t xml:space="preserve">             Срок: до 15.08.2024</w:t>
      </w:r>
      <w:r w:rsidRPr="00B55CE5">
        <w:t>г.</w:t>
      </w:r>
    </w:p>
    <w:p w:rsidR="00F77156" w:rsidRPr="00B55CE5" w:rsidRDefault="00F77156" w:rsidP="00F77156">
      <w:pPr>
        <w:jc w:val="both"/>
      </w:pPr>
    </w:p>
    <w:p w:rsidR="00F77156" w:rsidRPr="00B55CE5" w:rsidRDefault="00F77156" w:rsidP="00F77156">
      <w:pPr>
        <w:jc w:val="both"/>
      </w:pPr>
      <w:r>
        <w:t>8</w:t>
      </w:r>
      <w:r w:rsidRPr="00B55CE5">
        <w:t xml:space="preserve">.Довести результаты </w:t>
      </w:r>
      <w:r>
        <w:t>ВПР по математике</w:t>
      </w:r>
      <w:r w:rsidRPr="00B55CE5">
        <w:t xml:space="preserve"> до сведения  родителей под роспись.</w:t>
      </w:r>
    </w:p>
    <w:p w:rsidR="00F77156" w:rsidRDefault="00F77156" w:rsidP="00F77156">
      <w:pPr>
        <w:jc w:val="both"/>
      </w:pPr>
      <w:r w:rsidRPr="00B55CE5">
        <w:t xml:space="preserve">                                                                                                            Срок: в течение 7 дней     </w:t>
      </w:r>
    </w:p>
    <w:p w:rsidR="00F77156" w:rsidRPr="00A61DFB" w:rsidRDefault="00F77156" w:rsidP="00F77156">
      <w:pPr>
        <w:ind w:left="-284" w:hanging="142"/>
        <w:jc w:val="both"/>
        <w:rPr>
          <w:rFonts w:eastAsia="Arial Unicode MS"/>
          <w:b/>
          <w:color w:val="000000"/>
        </w:rPr>
      </w:pPr>
      <w:r w:rsidRPr="00A61DFB">
        <w:rPr>
          <w:b/>
        </w:rPr>
        <w:t xml:space="preserve">        2.</w:t>
      </w:r>
      <w:r>
        <w:rPr>
          <w:rFonts w:eastAsia="Arial Unicode MS"/>
          <w:b/>
          <w:color w:val="000000"/>
        </w:rPr>
        <w:t>Учителю</w:t>
      </w:r>
      <w:r w:rsidRPr="00A61DFB">
        <w:rPr>
          <w:rFonts w:eastAsia="Arial Unicode MS"/>
          <w:b/>
          <w:color w:val="000000"/>
        </w:rPr>
        <w:t xml:space="preserve"> </w:t>
      </w:r>
      <w:r>
        <w:rPr>
          <w:b/>
        </w:rPr>
        <w:t>математики</w:t>
      </w:r>
      <w:r w:rsidRPr="00A61DFB">
        <w:rPr>
          <w:b/>
        </w:rPr>
        <w:t xml:space="preserve"> н</w:t>
      </w:r>
      <w:r w:rsidRPr="00A61DFB">
        <w:rPr>
          <w:rFonts w:eastAsia="Arial Unicode MS"/>
          <w:b/>
          <w:color w:val="000000"/>
        </w:rPr>
        <w:t>еобходимо:</w:t>
      </w:r>
      <w:bookmarkStart w:id="0" w:name="YANDEX_1031"/>
      <w:bookmarkEnd w:id="0"/>
    </w:p>
    <w:p w:rsidR="00F77156" w:rsidRDefault="00F77156" w:rsidP="00F77156">
      <w:pPr>
        <w:pStyle w:val="af1"/>
        <w:spacing w:before="0" w:beforeAutospacing="0" w:after="0"/>
        <w:jc w:val="both"/>
        <w:rPr>
          <w:color w:val="000000"/>
        </w:rPr>
      </w:pPr>
      <w:r w:rsidRPr="00B55CE5">
        <w:t xml:space="preserve">      2.1. Осуществлять планомерную работу по устранению пробелов в знаниях учащихся (составить индивидуальные образовательные маршруты для учащихся); </w:t>
      </w:r>
      <w:r w:rsidRPr="00B55CE5">
        <w:rPr>
          <w:color w:val="000000"/>
        </w:rPr>
        <w:t xml:space="preserve">тесно сотрудничать с классными руководителями и информировать о диагностике успеваемости обучающихся по </w:t>
      </w:r>
      <w:r>
        <w:rPr>
          <w:color w:val="000000"/>
        </w:rPr>
        <w:t>математике</w:t>
      </w:r>
      <w:r w:rsidRPr="00B55CE5">
        <w:rPr>
          <w:color w:val="000000"/>
        </w:rPr>
        <w:t>;</w:t>
      </w:r>
    </w:p>
    <w:p w:rsidR="00F77156" w:rsidRPr="00B55CE5" w:rsidRDefault="00F77156" w:rsidP="00F77156">
      <w:pPr>
        <w:pStyle w:val="af1"/>
        <w:spacing w:before="0" w:beforeAutospacing="0" w:after="0"/>
        <w:jc w:val="both"/>
        <w:rPr>
          <w:color w:val="000000"/>
        </w:rPr>
      </w:pPr>
      <w:r w:rsidRPr="009A16E8">
        <w:t>2.2.Внести изменения по решению образовательной организации  в рабочие программы</w:t>
      </w:r>
      <w:r>
        <w:t xml:space="preserve"> по учебному предмету, по курсу внеурочной деятельности, технологические карты, планы-конспекты, и с</w:t>
      </w:r>
      <w:r w:rsidRPr="00182F44">
        <w:t xml:space="preserve"> учетом индивидуальных затруднений обучающихся, выявленных по результатам выполнения ВПР</w:t>
      </w:r>
      <w:r>
        <w:t>, разработать</w:t>
      </w:r>
      <w:r w:rsidRPr="00182F44">
        <w:t xml:space="preserve"> индивидуальные образовательные маршруты по формированию умений, видов деятельности</w:t>
      </w:r>
      <w:r>
        <w:t>.</w:t>
      </w:r>
    </w:p>
    <w:p w:rsidR="00F77156" w:rsidRPr="00B55CE5" w:rsidRDefault="00F77156" w:rsidP="00F77156">
      <w:pPr>
        <w:pStyle w:val="Default"/>
        <w:spacing w:line="276" w:lineRule="auto"/>
        <w:jc w:val="both"/>
      </w:pPr>
      <w:r w:rsidRPr="00B55CE5">
        <w:t xml:space="preserve">     2.2. Провести  корректировку календарно - тематического планирования,  включив графу «Коррекционный материал»;</w:t>
      </w:r>
    </w:p>
    <w:p w:rsidR="00F77156" w:rsidRPr="00B55CE5" w:rsidRDefault="00F77156" w:rsidP="00F77156">
      <w:pPr>
        <w:pStyle w:val="Default"/>
        <w:spacing w:line="276" w:lineRule="auto"/>
        <w:jc w:val="both"/>
      </w:pPr>
      <w:r w:rsidRPr="00B55CE5">
        <w:t xml:space="preserve">     2.3.Организовать коррекцию знаний  в форме </w:t>
      </w:r>
      <w:r>
        <w:t xml:space="preserve">групповой, индивидуальной работ ( в дистанционной, электронной форме) </w:t>
      </w:r>
      <w:r w:rsidRPr="00B55CE5">
        <w:t>практических занятий со всеми обучающимися,  учитывая их  уровень подготовки;</w:t>
      </w:r>
    </w:p>
    <w:p w:rsidR="00F77156" w:rsidRPr="00BC6146" w:rsidRDefault="00F77156" w:rsidP="00F77156">
      <w:pPr>
        <w:pStyle w:val="Default"/>
      </w:pPr>
      <w:r w:rsidRPr="00B55CE5">
        <w:t>2.4. Организовать   тренинговые  занятия  по  усвоению учащимися тем</w:t>
      </w:r>
      <w:r>
        <w:t xml:space="preserve">, вызывающих затруднения </w:t>
      </w:r>
      <w:r w:rsidRPr="00B55CE5">
        <w:t>:</w:t>
      </w:r>
      <w:r w:rsidRPr="003F04EA">
        <w:t>необходимо провести коррекцию и закрепление понятий, умений и навыков</w:t>
      </w:r>
      <w:r>
        <w:t xml:space="preserve">. </w:t>
      </w:r>
      <w:r w:rsidRPr="00C45FFB">
        <w:t>. Особое внимание следует уделить таким разделам математики как «Решение задач», «Решение задач с практическим соде</w:t>
      </w:r>
      <w:r>
        <w:t xml:space="preserve">ржанием», «Решение уравнений». </w:t>
      </w:r>
      <w:r w:rsidRPr="00C45FFB">
        <w:t xml:space="preserve">На уроках следует уделять внимание не только решению простейших заданий, но и сложных заданий, требующих знания </w:t>
      </w:r>
      <w:r>
        <w:t xml:space="preserve">нескольких тем или алгоритмов. </w:t>
      </w:r>
      <w:r w:rsidRPr="00C45FFB">
        <w:t>Следует больше внимания уделять работе с тестами, в том числе содержащими одновременно несколько видов тестирования по предмету, развивая умение учащихся рационально использовать время при работе с тестовыми заданиям</w:t>
      </w:r>
      <w:r>
        <w:t xml:space="preserve">и и с большим объёмом заданий. </w:t>
      </w:r>
      <w:r w:rsidRPr="00BC6146">
        <w:t>Необходимо вырабатывать умения осмысленного чтения задания и написания учащимися верного требуемого ответа.</w:t>
      </w:r>
    </w:p>
    <w:p w:rsidR="00F77156" w:rsidRPr="004226C7" w:rsidRDefault="00F77156" w:rsidP="00F77156">
      <w:pPr>
        <w:pStyle w:val="Default"/>
        <w:jc w:val="both"/>
      </w:pPr>
      <w:r w:rsidRPr="004226C7">
        <w:t xml:space="preserve">     2.</w:t>
      </w:r>
      <w:r>
        <w:t>5</w:t>
      </w:r>
      <w:r w:rsidRPr="004226C7">
        <w:t xml:space="preserve">.Осуществить подбор дидактических материалов по трудным темам курса </w:t>
      </w:r>
      <w:r>
        <w:t>математики</w:t>
      </w:r>
      <w:r w:rsidRPr="004226C7">
        <w:t>.</w:t>
      </w:r>
    </w:p>
    <w:p w:rsidR="00B46CD5" w:rsidRDefault="00F77156" w:rsidP="00F77156">
      <w:pPr>
        <w:widowControl w:val="0"/>
        <w:autoSpaceDE w:val="0"/>
        <w:autoSpaceDN w:val="0"/>
        <w:adjustRightInd w:val="0"/>
        <w:ind w:firstLine="709"/>
        <w:jc w:val="both"/>
      </w:pPr>
      <w:r w:rsidRPr="009E3527">
        <w:t xml:space="preserve">     2.7</w:t>
      </w:r>
      <w:r>
        <w:rPr>
          <w:b/>
        </w:rPr>
        <w:t xml:space="preserve">. </w:t>
      </w:r>
      <w:r w:rsidRPr="009E3527">
        <w:t>Организовать и провести учебные занятия</w:t>
      </w:r>
      <w:r w:rsidRPr="0088420B">
        <w:t xml:space="preserve"> в соответствии с изменениями, внесенными в рабочую программу по учебному предмету, учебному курсу, курсу внеурочной деятельности, направленными на формирование и развитие несформированных умений, видов деятельности, характеризующих достижение планируемых результатов освоения основной образовательной программы начального общего и/или основного общего образования, которые содержатся в обобщенном плане варианта проверочной работы по конкретному учебному предмету, в том числе на основе индивидуальных образовательных маршрутов</w:t>
      </w:r>
    </w:p>
    <w:p w:rsidR="00F77156" w:rsidRDefault="00F77156" w:rsidP="00F77156">
      <w:pPr>
        <w:widowControl w:val="0"/>
        <w:autoSpaceDE w:val="0"/>
        <w:autoSpaceDN w:val="0"/>
        <w:adjustRightInd w:val="0"/>
        <w:ind w:firstLine="709"/>
        <w:jc w:val="both"/>
      </w:pPr>
    </w:p>
    <w:p w:rsidR="00F77156" w:rsidRDefault="00F77156" w:rsidP="00F77156">
      <w:pPr>
        <w:widowControl w:val="0"/>
        <w:autoSpaceDE w:val="0"/>
        <w:autoSpaceDN w:val="0"/>
        <w:adjustRightInd w:val="0"/>
        <w:ind w:firstLine="709"/>
        <w:jc w:val="both"/>
      </w:pPr>
    </w:p>
    <w:p w:rsidR="00F77156" w:rsidRDefault="00F77156" w:rsidP="00F77156">
      <w:pPr>
        <w:widowControl w:val="0"/>
        <w:autoSpaceDE w:val="0"/>
        <w:autoSpaceDN w:val="0"/>
        <w:adjustRightInd w:val="0"/>
        <w:ind w:firstLine="709"/>
        <w:jc w:val="both"/>
      </w:pPr>
    </w:p>
    <w:p w:rsidR="00F77156" w:rsidRDefault="00F77156" w:rsidP="00F77156">
      <w:pPr>
        <w:widowControl w:val="0"/>
        <w:autoSpaceDE w:val="0"/>
        <w:autoSpaceDN w:val="0"/>
        <w:adjustRightInd w:val="0"/>
        <w:ind w:firstLine="709"/>
        <w:jc w:val="both"/>
      </w:pPr>
    </w:p>
    <w:p w:rsidR="00F77156" w:rsidRDefault="00F77156" w:rsidP="00F77156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t>Исполнитель:                    зам.директора по УР Веселова Е.С.</w:t>
      </w:r>
    </w:p>
    <w:p w:rsidR="00ED1C68" w:rsidRDefault="00ED1C68" w:rsidP="00026635">
      <w:pPr>
        <w:rPr>
          <w:sz w:val="28"/>
          <w:szCs w:val="28"/>
        </w:rPr>
      </w:pPr>
    </w:p>
    <w:sectPr w:rsidR="00ED1C68" w:rsidSect="004E163C">
      <w:footerReference w:type="default" r:id="rId7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3433" w:rsidRDefault="00D83433">
      <w:r>
        <w:separator/>
      </w:r>
    </w:p>
  </w:endnote>
  <w:endnote w:type="continuationSeparator" w:id="1">
    <w:p w:rsidR="00D83433" w:rsidRDefault="00D834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00AB" w:rsidRPr="00CF746E" w:rsidRDefault="003700AB" w:rsidP="003700AB">
    <w:pPr>
      <w:pStyle w:val="a7"/>
    </w:pPr>
  </w:p>
  <w:p w:rsidR="003700AB" w:rsidRPr="003700AB" w:rsidRDefault="003700AB" w:rsidP="003700AB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3433" w:rsidRDefault="00D83433">
      <w:r>
        <w:separator/>
      </w:r>
    </w:p>
  </w:footnote>
  <w:footnote w:type="continuationSeparator" w:id="1">
    <w:p w:rsidR="00D83433" w:rsidRDefault="00D8343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AB28D7"/>
    <w:multiLevelType w:val="hybridMultilevel"/>
    <w:tmpl w:val="17E630D2"/>
    <w:lvl w:ilvl="0" w:tplc="69DC9C76">
      <w:start w:val="1"/>
      <w:numFmt w:val="bullet"/>
      <w:lvlText w:val=""/>
      <w:lvlJc w:val="left"/>
      <w:pPr>
        <w:tabs>
          <w:tab w:val="num" w:pos="0"/>
        </w:tabs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A8D14E1"/>
    <w:multiLevelType w:val="multilevel"/>
    <w:tmpl w:val="487C3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3DE02F9"/>
    <w:multiLevelType w:val="hybridMultilevel"/>
    <w:tmpl w:val="66D2EB0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8C9236C"/>
    <w:multiLevelType w:val="hybridMultilevel"/>
    <w:tmpl w:val="CE92448A"/>
    <w:lvl w:ilvl="0" w:tplc="9C7EFC0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4EEB593D"/>
    <w:multiLevelType w:val="hybridMultilevel"/>
    <w:tmpl w:val="9474D2B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50EF1557"/>
    <w:multiLevelType w:val="hybridMultilevel"/>
    <w:tmpl w:val="B98A90D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7AD51482"/>
    <w:multiLevelType w:val="hybridMultilevel"/>
    <w:tmpl w:val="C99C18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F010B41"/>
    <w:multiLevelType w:val="hybridMultilevel"/>
    <w:tmpl w:val="237C94B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3"/>
  </w:num>
  <w:num w:numId="5">
    <w:abstractNumId w:val="4"/>
  </w:num>
  <w:num w:numId="6">
    <w:abstractNumId w:val="5"/>
  </w:num>
  <w:num w:numId="7">
    <w:abstractNumId w:val="2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/>
  <w:rsids>
    <w:rsidRoot w:val="008F406B"/>
    <w:rsid w:val="00005C8E"/>
    <w:rsid w:val="00010D57"/>
    <w:rsid w:val="000206D6"/>
    <w:rsid w:val="00026635"/>
    <w:rsid w:val="00030168"/>
    <w:rsid w:val="00047907"/>
    <w:rsid w:val="000479EB"/>
    <w:rsid w:val="0005242E"/>
    <w:rsid w:val="00053B49"/>
    <w:rsid w:val="000615B8"/>
    <w:rsid w:val="00062726"/>
    <w:rsid w:val="00063CF8"/>
    <w:rsid w:val="000717CF"/>
    <w:rsid w:val="00081033"/>
    <w:rsid w:val="00083173"/>
    <w:rsid w:val="000838D8"/>
    <w:rsid w:val="00094AA7"/>
    <w:rsid w:val="00094D6B"/>
    <w:rsid w:val="00095360"/>
    <w:rsid w:val="000A0D9D"/>
    <w:rsid w:val="000A26E9"/>
    <w:rsid w:val="000A2F07"/>
    <w:rsid w:val="000A367F"/>
    <w:rsid w:val="000A551A"/>
    <w:rsid w:val="000A6A4C"/>
    <w:rsid w:val="000B7570"/>
    <w:rsid w:val="000D6745"/>
    <w:rsid w:val="000E006F"/>
    <w:rsid w:val="000E11AC"/>
    <w:rsid w:val="000E16CB"/>
    <w:rsid w:val="000E68B5"/>
    <w:rsid w:val="000F1D90"/>
    <w:rsid w:val="00100D50"/>
    <w:rsid w:val="001032F8"/>
    <w:rsid w:val="00104A24"/>
    <w:rsid w:val="00105F35"/>
    <w:rsid w:val="00112BD0"/>
    <w:rsid w:val="001175D2"/>
    <w:rsid w:val="00120107"/>
    <w:rsid w:val="00137D86"/>
    <w:rsid w:val="0014526F"/>
    <w:rsid w:val="0015066A"/>
    <w:rsid w:val="00151379"/>
    <w:rsid w:val="00167BAD"/>
    <w:rsid w:val="00171E80"/>
    <w:rsid w:val="001727FD"/>
    <w:rsid w:val="00177330"/>
    <w:rsid w:val="00187D6F"/>
    <w:rsid w:val="0019379A"/>
    <w:rsid w:val="00195F38"/>
    <w:rsid w:val="001A7B02"/>
    <w:rsid w:val="001B008D"/>
    <w:rsid w:val="001B2BDA"/>
    <w:rsid w:val="001B5B05"/>
    <w:rsid w:val="001D1EAF"/>
    <w:rsid w:val="001D226F"/>
    <w:rsid w:val="001D321B"/>
    <w:rsid w:val="001D3B75"/>
    <w:rsid w:val="001D65BF"/>
    <w:rsid w:val="001E2DE6"/>
    <w:rsid w:val="001E3EF2"/>
    <w:rsid w:val="001F0865"/>
    <w:rsid w:val="001F351F"/>
    <w:rsid w:val="001F39A8"/>
    <w:rsid w:val="001F4579"/>
    <w:rsid w:val="00200F9B"/>
    <w:rsid w:val="00206562"/>
    <w:rsid w:val="00206E54"/>
    <w:rsid w:val="00211660"/>
    <w:rsid w:val="00213740"/>
    <w:rsid w:val="00221284"/>
    <w:rsid w:val="00224F9F"/>
    <w:rsid w:val="00226E5B"/>
    <w:rsid w:val="00230C94"/>
    <w:rsid w:val="0023448D"/>
    <w:rsid w:val="00234FA8"/>
    <w:rsid w:val="00240787"/>
    <w:rsid w:val="00240B6B"/>
    <w:rsid w:val="00243149"/>
    <w:rsid w:val="00246B14"/>
    <w:rsid w:val="00246F17"/>
    <w:rsid w:val="00254E9E"/>
    <w:rsid w:val="00257B13"/>
    <w:rsid w:val="002660DE"/>
    <w:rsid w:val="0026766A"/>
    <w:rsid w:val="00272F70"/>
    <w:rsid w:val="002800F0"/>
    <w:rsid w:val="00281F3F"/>
    <w:rsid w:val="00286D64"/>
    <w:rsid w:val="00286E7A"/>
    <w:rsid w:val="00293B60"/>
    <w:rsid w:val="002B116E"/>
    <w:rsid w:val="002B6CBE"/>
    <w:rsid w:val="002C0B37"/>
    <w:rsid w:val="002C4346"/>
    <w:rsid w:val="002C45BB"/>
    <w:rsid w:val="002D4A4C"/>
    <w:rsid w:val="002E5A92"/>
    <w:rsid w:val="002F3B93"/>
    <w:rsid w:val="002F3D7F"/>
    <w:rsid w:val="00303440"/>
    <w:rsid w:val="0030684A"/>
    <w:rsid w:val="00322F88"/>
    <w:rsid w:val="0032374A"/>
    <w:rsid w:val="00326A50"/>
    <w:rsid w:val="003318AA"/>
    <w:rsid w:val="00334F48"/>
    <w:rsid w:val="003405B3"/>
    <w:rsid w:val="00355813"/>
    <w:rsid w:val="00360D3C"/>
    <w:rsid w:val="0036388B"/>
    <w:rsid w:val="00364FF4"/>
    <w:rsid w:val="0037006A"/>
    <w:rsid w:val="003700AB"/>
    <w:rsid w:val="003717CE"/>
    <w:rsid w:val="00375A1A"/>
    <w:rsid w:val="00380D76"/>
    <w:rsid w:val="003A00A8"/>
    <w:rsid w:val="003B6DBE"/>
    <w:rsid w:val="003D00EA"/>
    <w:rsid w:val="003D0DFA"/>
    <w:rsid w:val="003D522F"/>
    <w:rsid w:val="003E6C9C"/>
    <w:rsid w:val="00404611"/>
    <w:rsid w:val="00405EF1"/>
    <w:rsid w:val="00406150"/>
    <w:rsid w:val="00413D93"/>
    <w:rsid w:val="004161E1"/>
    <w:rsid w:val="0043005B"/>
    <w:rsid w:val="00434C96"/>
    <w:rsid w:val="004504D5"/>
    <w:rsid w:val="00457654"/>
    <w:rsid w:val="00462B30"/>
    <w:rsid w:val="00462B7E"/>
    <w:rsid w:val="0046531F"/>
    <w:rsid w:val="0047559D"/>
    <w:rsid w:val="004760B2"/>
    <w:rsid w:val="00476EC7"/>
    <w:rsid w:val="00485A79"/>
    <w:rsid w:val="00495B0C"/>
    <w:rsid w:val="004A1A6F"/>
    <w:rsid w:val="004A1BC5"/>
    <w:rsid w:val="004A2CC2"/>
    <w:rsid w:val="004A4DAE"/>
    <w:rsid w:val="004A771E"/>
    <w:rsid w:val="004A790A"/>
    <w:rsid w:val="004B0B80"/>
    <w:rsid w:val="004B5BEA"/>
    <w:rsid w:val="004C2487"/>
    <w:rsid w:val="004D2688"/>
    <w:rsid w:val="004D54F2"/>
    <w:rsid w:val="004D6FF6"/>
    <w:rsid w:val="004E1610"/>
    <w:rsid w:val="004E163C"/>
    <w:rsid w:val="004E4F32"/>
    <w:rsid w:val="005015CA"/>
    <w:rsid w:val="00503151"/>
    <w:rsid w:val="0050335A"/>
    <w:rsid w:val="00514946"/>
    <w:rsid w:val="00516423"/>
    <w:rsid w:val="0051736C"/>
    <w:rsid w:val="0053293F"/>
    <w:rsid w:val="005364AF"/>
    <w:rsid w:val="00551FC2"/>
    <w:rsid w:val="005626DF"/>
    <w:rsid w:val="0056292D"/>
    <w:rsid w:val="00573500"/>
    <w:rsid w:val="00577FF6"/>
    <w:rsid w:val="00581234"/>
    <w:rsid w:val="005870B2"/>
    <w:rsid w:val="00591873"/>
    <w:rsid w:val="00593AB5"/>
    <w:rsid w:val="00596316"/>
    <w:rsid w:val="005A011A"/>
    <w:rsid w:val="005A1B48"/>
    <w:rsid w:val="005B3AAD"/>
    <w:rsid w:val="005B55A7"/>
    <w:rsid w:val="005C03FB"/>
    <w:rsid w:val="005C0D9C"/>
    <w:rsid w:val="005E1EF9"/>
    <w:rsid w:val="005E21AC"/>
    <w:rsid w:val="005E7380"/>
    <w:rsid w:val="005F095E"/>
    <w:rsid w:val="005F3859"/>
    <w:rsid w:val="006040FF"/>
    <w:rsid w:val="00617AD7"/>
    <w:rsid w:val="00621E19"/>
    <w:rsid w:val="00626C7B"/>
    <w:rsid w:val="00627D51"/>
    <w:rsid w:val="00630718"/>
    <w:rsid w:val="0063138F"/>
    <w:rsid w:val="00636F78"/>
    <w:rsid w:val="00641CD8"/>
    <w:rsid w:val="00643FA4"/>
    <w:rsid w:val="00644D5E"/>
    <w:rsid w:val="0064657B"/>
    <w:rsid w:val="00647D67"/>
    <w:rsid w:val="006523A7"/>
    <w:rsid w:val="00652540"/>
    <w:rsid w:val="006543EE"/>
    <w:rsid w:val="006568BF"/>
    <w:rsid w:val="00663289"/>
    <w:rsid w:val="00664B07"/>
    <w:rsid w:val="00666426"/>
    <w:rsid w:val="00667ABE"/>
    <w:rsid w:val="00667EDD"/>
    <w:rsid w:val="006742C2"/>
    <w:rsid w:val="00690BD3"/>
    <w:rsid w:val="00695D74"/>
    <w:rsid w:val="006A34DB"/>
    <w:rsid w:val="006A3994"/>
    <w:rsid w:val="006A7020"/>
    <w:rsid w:val="006F2804"/>
    <w:rsid w:val="006F4C48"/>
    <w:rsid w:val="00706C1B"/>
    <w:rsid w:val="0071199F"/>
    <w:rsid w:val="0071325B"/>
    <w:rsid w:val="007329AB"/>
    <w:rsid w:val="007335D2"/>
    <w:rsid w:val="00753B32"/>
    <w:rsid w:val="00755C8B"/>
    <w:rsid w:val="00756E53"/>
    <w:rsid w:val="007571FD"/>
    <w:rsid w:val="00764DA8"/>
    <w:rsid w:val="00765AB3"/>
    <w:rsid w:val="00770D95"/>
    <w:rsid w:val="0077409F"/>
    <w:rsid w:val="007774BA"/>
    <w:rsid w:val="00781C43"/>
    <w:rsid w:val="007849B0"/>
    <w:rsid w:val="007868B1"/>
    <w:rsid w:val="00791D2F"/>
    <w:rsid w:val="00794521"/>
    <w:rsid w:val="007A2055"/>
    <w:rsid w:val="007A5F73"/>
    <w:rsid w:val="007A6433"/>
    <w:rsid w:val="007A70D3"/>
    <w:rsid w:val="007B013A"/>
    <w:rsid w:val="007B0233"/>
    <w:rsid w:val="007B2337"/>
    <w:rsid w:val="007B434F"/>
    <w:rsid w:val="007B50DC"/>
    <w:rsid w:val="007D2576"/>
    <w:rsid w:val="007D3383"/>
    <w:rsid w:val="007D78D9"/>
    <w:rsid w:val="007E4748"/>
    <w:rsid w:val="007E7C67"/>
    <w:rsid w:val="007E7F11"/>
    <w:rsid w:val="007F087B"/>
    <w:rsid w:val="007F144A"/>
    <w:rsid w:val="007F7518"/>
    <w:rsid w:val="0081302F"/>
    <w:rsid w:val="00813CA3"/>
    <w:rsid w:val="008174AD"/>
    <w:rsid w:val="008251E1"/>
    <w:rsid w:val="00834DB5"/>
    <w:rsid w:val="00840F71"/>
    <w:rsid w:val="008660F5"/>
    <w:rsid w:val="008760E5"/>
    <w:rsid w:val="008764F6"/>
    <w:rsid w:val="00883953"/>
    <w:rsid w:val="00887DF6"/>
    <w:rsid w:val="0089121B"/>
    <w:rsid w:val="00894EAC"/>
    <w:rsid w:val="00895914"/>
    <w:rsid w:val="008A40F0"/>
    <w:rsid w:val="008A73A3"/>
    <w:rsid w:val="008A7BF9"/>
    <w:rsid w:val="008B2E76"/>
    <w:rsid w:val="008B7C74"/>
    <w:rsid w:val="008C1308"/>
    <w:rsid w:val="008C30F5"/>
    <w:rsid w:val="008D30BE"/>
    <w:rsid w:val="008D761B"/>
    <w:rsid w:val="008E0A0A"/>
    <w:rsid w:val="008E0E92"/>
    <w:rsid w:val="008E6A1C"/>
    <w:rsid w:val="008E7928"/>
    <w:rsid w:val="008F0AAC"/>
    <w:rsid w:val="008F406B"/>
    <w:rsid w:val="008F5ADA"/>
    <w:rsid w:val="008F6732"/>
    <w:rsid w:val="00906E9C"/>
    <w:rsid w:val="0091399B"/>
    <w:rsid w:val="00925713"/>
    <w:rsid w:val="00930DCE"/>
    <w:rsid w:val="009318E0"/>
    <w:rsid w:val="009325B1"/>
    <w:rsid w:val="00937465"/>
    <w:rsid w:val="009379DF"/>
    <w:rsid w:val="00951DCD"/>
    <w:rsid w:val="00966B30"/>
    <w:rsid w:val="00966D39"/>
    <w:rsid w:val="00967794"/>
    <w:rsid w:val="00971639"/>
    <w:rsid w:val="0097366A"/>
    <w:rsid w:val="00973FB4"/>
    <w:rsid w:val="009850A7"/>
    <w:rsid w:val="00985B56"/>
    <w:rsid w:val="00993429"/>
    <w:rsid w:val="00994F7A"/>
    <w:rsid w:val="00997C63"/>
    <w:rsid w:val="009A520C"/>
    <w:rsid w:val="009B072B"/>
    <w:rsid w:val="009B0E99"/>
    <w:rsid w:val="009B6050"/>
    <w:rsid w:val="009C7422"/>
    <w:rsid w:val="009D4C9B"/>
    <w:rsid w:val="009F1F8D"/>
    <w:rsid w:val="00A07F34"/>
    <w:rsid w:val="00A109A9"/>
    <w:rsid w:val="00A35D4A"/>
    <w:rsid w:val="00A506D6"/>
    <w:rsid w:val="00A631DF"/>
    <w:rsid w:val="00A63337"/>
    <w:rsid w:val="00A641EF"/>
    <w:rsid w:val="00A71FBC"/>
    <w:rsid w:val="00A72661"/>
    <w:rsid w:val="00A77C57"/>
    <w:rsid w:val="00A8322F"/>
    <w:rsid w:val="00A85B75"/>
    <w:rsid w:val="00A94B98"/>
    <w:rsid w:val="00AA1F64"/>
    <w:rsid w:val="00AA6A00"/>
    <w:rsid w:val="00AC0A22"/>
    <w:rsid w:val="00AC100B"/>
    <w:rsid w:val="00AC42EF"/>
    <w:rsid w:val="00AC6B5E"/>
    <w:rsid w:val="00AD6DC3"/>
    <w:rsid w:val="00AE57A8"/>
    <w:rsid w:val="00B06AE4"/>
    <w:rsid w:val="00B0771C"/>
    <w:rsid w:val="00B1179E"/>
    <w:rsid w:val="00B12E8C"/>
    <w:rsid w:val="00B13E75"/>
    <w:rsid w:val="00B2209E"/>
    <w:rsid w:val="00B23350"/>
    <w:rsid w:val="00B36C80"/>
    <w:rsid w:val="00B438BB"/>
    <w:rsid w:val="00B45810"/>
    <w:rsid w:val="00B46CD5"/>
    <w:rsid w:val="00B477C3"/>
    <w:rsid w:val="00B51B48"/>
    <w:rsid w:val="00B54CAC"/>
    <w:rsid w:val="00B56389"/>
    <w:rsid w:val="00B57C34"/>
    <w:rsid w:val="00B62829"/>
    <w:rsid w:val="00B67EA9"/>
    <w:rsid w:val="00B7156C"/>
    <w:rsid w:val="00B73E6A"/>
    <w:rsid w:val="00B80B1C"/>
    <w:rsid w:val="00B82447"/>
    <w:rsid w:val="00B83324"/>
    <w:rsid w:val="00BB1FDB"/>
    <w:rsid w:val="00BB55FA"/>
    <w:rsid w:val="00BC4375"/>
    <w:rsid w:val="00BC53C6"/>
    <w:rsid w:val="00BC5A06"/>
    <w:rsid w:val="00BC611A"/>
    <w:rsid w:val="00BE6590"/>
    <w:rsid w:val="00BF2576"/>
    <w:rsid w:val="00BF259E"/>
    <w:rsid w:val="00BF35D1"/>
    <w:rsid w:val="00BF54ED"/>
    <w:rsid w:val="00BF736B"/>
    <w:rsid w:val="00C07359"/>
    <w:rsid w:val="00C11719"/>
    <w:rsid w:val="00C119FE"/>
    <w:rsid w:val="00C13B06"/>
    <w:rsid w:val="00C2224E"/>
    <w:rsid w:val="00C238F9"/>
    <w:rsid w:val="00C24640"/>
    <w:rsid w:val="00C30521"/>
    <w:rsid w:val="00C36251"/>
    <w:rsid w:val="00C45F51"/>
    <w:rsid w:val="00C47042"/>
    <w:rsid w:val="00C47361"/>
    <w:rsid w:val="00C56045"/>
    <w:rsid w:val="00C616E5"/>
    <w:rsid w:val="00C63745"/>
    <w:rsid w:val="00C6428C"/>
    <w:rsid w:val="00C65892"/>
    <w:rsid w:val="00C73E46"/>
    <w:rsid w:val="00C8720E"/>
    <w:rsid w:val="00CA1BEF"/>
    <w:rsid w:val="00CA3156"/>
    <w:rsid w:val="00CC16F9"/>
    <w:rsid w:val="00CC2350"/>
    <w:rsid w:val="00CC2C78"/>
    <w:rsid w:val="00CD1772"/>
    <w:rsid w:val="00CF746E"/>
    <w:rsid w:val="00D10AC5"/>
    <w:rsid w:val="00D11BF8"/>
    <w:rsid w:val="00D152AA"/>
    <w:rsid w:val="00D21C57"/>
    <w:rsid w:val="00D222C0"/>
    <w:rsid w:val="00D23BE8"/>
    <w:rsid w:val="00D3252B"/>
    <w:rsid w:val="00D37C4C"/>
    <w:rsid w:val="00D42D41"/>
    <w:rsid w:val="00D50882"/>
    <w:rsid w:val="00D53049"/>
    <w:rsid w:val="00D62BA0"/>
    <w:rsid w:val="00D83433"/>
    <w:rsid w:val="00D848E4"/>
    <w:rsid w:val="00D9452F"/>
    <w:rsid w:val="00D94E85"/>
    <w:rsid w:val="00D9634E"/>
    <w:rsid w:val="00D96CE5"/>
    <w:rsid w:val="00DA4B03"/>
    <w:rsid w:val="00DA571A"/>
    <w:rsid w:val="00DB3BFB"/>
    <w:rsid w:val="00DB3F16"/>
    <w:rsid w:val="00DB6B37"/>
    <w:rsid w:val="00DC198F"/>
    <w:rsid w:val="00DE38A8"/>
    <w:rsid w:val="00E00055"/>
    <w:rsid w:val="00E07095"/>
    <w:rsid w:val="00E153BD"/>
    <w:rsid w:val="00E2373B"/>
    <w:rsid w:val="00E24384"/>
    <w:rsid w:val="00E375B3"/>
    <w:rsid w:val="00E41E5B"/>
    <w:rsid w:val="00E50A22"/>
    <w:rsid w:val="00E55AE6"/>
    <w:rsid w:val="00E55B41"/>
    <w:rsid w:val="00E61087"/>
    <w:rsid w:val="00E65C81"/>
    <w:rsid w:val="00E67BC2"/>
    <w:rsid w:val="00E72FA1"/>
    <w:rsid w:val="00E84D9D"/>
    <w:rsid w:val="00E86114"/>
    <w:rsid w:val="00EC217B"/>
    <w:rsid w:val="00EC2C22"/>
    <w:rsid w:val="00EC2D57"/>
    <w:rsid w:val="00EC4833"/>
    <w:rsid w:val="00ED1035"/>
    <w:rsid w:val="00ED1C68"/>
    <w:rsid w:val="00ED6579"/>
    <w:rsid w:val="00F0270C"/>
    <w:rsid w:val="00F04C14"/>
    <w:rsid w:val="00F10C51"/>
    <w:rsid w:val="00F16A7C"/>
    <w:rsid w:val="00F21676"/>
    <w:rsid w:val="00F246BD"/>
    <w:rsid w:val="00F439AC"/>
    <w:rsid w:val="00F52282"/>
    <w:rsid w:val="00F55357"/>
    <w:rsid w:val="00F615F6"/>
    <w:rsid w:val="00F66958"/>
    <w:rsid w:val="00F70CB4"/>
    <w:rsid w:val="00F736C5"/>
    <w:rsid w:val="00F73829"/>
    <w:rsid w:val="00F76D49"/>
    <w:rsid w:val="00F77156"/>
    <w:rsid w:val="00F8011F"/>
    <w:rsid w:val="00F94CBD"/>
    <w:rsid w:val="00FA14E2"/>
    <w:rsid w:val="00FA54CC"/>
    <w:rsid w:val="00FB2B3D"/>
    <w:rsid w:val="00FB516F"/>
    <w:rsid w:val="00FD46AD"/>
    <w:rsid w:val="00FE4474"/>
    <w:rsid w:val="00FF0044"/>
    <w:rsid w:val="00FF09C9"/>
    <w:rsid w:val="00FF0ABB"/>
    <w:rsid w:val="00FF0C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BE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40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Знак Знак Знак1 Знак"/>
    <w:basedOn w:val="a"/>
    <w:rsid w:val="008F406B"/>
    <w:pPr>
      <w:widowControl w:val="0"/>
      <w:autoSpaceDE w:val="0"/>
      <w:autoSpaceDN w:val="0"/>
      <w:adjustRightInd w:val="0"/>
      <w:spacing w:after="160" w:line="240" w:lineRule="exact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a4">
    <w:name w:val="Знак"/>
    <w:basedOn w:val="a"/>
    <w:rsid w:val="008F406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5">
    <w:name w:val="Hyperlink"/>
    <w:basedOn w:val="a0"/>
    <w:rsid w:val="008F406B"/>
    <w:rPr>
      <w:color w:val="0000FF"/>
      <w:u w:val="single"/>
    </w:rPr>
  </w:style>
  <w:style w:type="paragraph" w:styleId="a6">
    <w:name w:val="header"/>
    <w:basedOn w:val="a"/>
    <w:rsid w:val="00E375B3"/>
    <w:pPr>
      <w:tabs>
        <w:tab w:val="center" w:pos="4677"/>
        <w:tab w:val="right" w:pos="9355"/>
      </w:tabs>
    </w:pPr>
  </w:style>
  <w:style w:type="paragraph" w:styleId="a7">
    <w:name w:val="footer"/>
    <w:basedOn w:val="a"/>
    <w:link w:val="a8"/>
    <w:uiPriority w:val="99"/>
    <w:rsid w:val="00E375B3"/>
    <w:pPr>
      <w:tabs>
        <w:tab w:val="center" w:pos="4677"/>
        <w:tab w:val="right" w:pos="9355"/>
      </w:tabs>
    </w:pPr>
  </w:style>
  <w:style w:type="paragraph" w:styleId="a9">
    <w:name w:val="Balloon Text"/>
    <w:basedOn w:val="a"/>
    <w:semiHidden/>
    <w:rsid w:val="007B013A"/>
    <w:rPr>
      <w:rFonts w:ascii="Tahoma" w:hAnsi="Tahoma" w:cs="Tahoma"/>
      <w:sz w:val="16"/>
      <w:szCs w:val="16"/>
    </w:rPr>
  </w:style>
  <w:style w:type="character" w:styleId="aa">
    <w:name w:val="Emphasis"/>
    <w:basedOn w:val="a0"/>
    <w:uiPriority w:val="20"/>
    <w:qFormat/>
    <w:rsid w:val="00F10C51"/>
    <w:rPr>
      <w:i/>
      <w:iCs/>
    </w:rPr>
  </w:style>
  <w:style w:type="character" w:styleId="ab">
    <w:name w:val="Strong"/>
    <w:basedOn w:val="a0"/>
    <w:qFormat/>
    <w:rsid w:val="00F10C51"/>
    <w:rPr>
      <w:b/>
      <w:bCs/>
    </w:rPr>
  </w:style>
  <w:style w:type="paragraph" w:styleId="ac">
    <w:name w:val="No Spacing"/>
    <w:aliases w:val="основа"/>
    <w:link w:val="ad"/>
    <w:uiPriority w:val="1"/>
    <w:qFormat/>
    <w:rsid w:val="007D3383"/>
    <w:rPr>
      <w:rFonts w:ascii="Calibri" w:hAnsi="Calibri"/>
      <w:sz w:val="22"/>
      <w:szCs w:val="22"/>
    </w:rPr>
  </w:style>
  <w:style w:type="character" w:customStyle="1" w:styleId="a8">
    <w:name w:val="Нижний колонтитул Знак"/>
    <w:basedOn w:val="a0"/>
    <w:link w:val="a7"/>
    <w:uiPriority w:val="99"/>
    <w:rsid w:val="004E4F32"/>
    <w:rPr>
      <w:sz w:val="24"/>
      <w:szCs w:val="24"/>
    </w:rPr>
  </w:style>
  <w:style w:type="character" w:styleId="ae">
    <w:name w:val="FollowedHyperlink"/>
    <w:basedOn w:val="a0"/>
    <w:rsid w:val="00BF259E"/>
    <w:rPr>
      <w:color w:val="800080" w:themeColor="followedHyperlink"/>
      <w:u w:val="single"/>
    </w:rPr>
  </w:style>
  <w:style w:type="character" w:customStyle="1" w:styleId="2">
    <w:name w:val="Стиль2"/>
    <w:basedOn w:val="a0"/>
    <w:uiPriority w:val="1"/>
    <w:rsid w:val="00B2209E"/>
    <w:rPr>
      <w:rFonts w:ascii="Times New Roman" w:hAnsi="Times New Roman"/>
      <w:sz w:val="28"/>
    </w:rPr>
  </w:style>
  <w:style w:type="paragraph" w:customStyle="1" w:styleId="Style3">
    <w:name w:val="Style3"/>
    <w:basedOn w:val="a"/>
    <w:rsid w:val="00834DB5"/>
    <w:pPr>
      <w:widowControl w:val="0"/>
      <w:autoSpaceDE w:val="0"/>
      <w:autoSpaceDN w:val="0"/>
      <w:adjustRightInd w:val="0"/>
    </w:pPr>
  </w:style>
  <w:style w:type="character" w:customStyle="1" w:styleId="10">
    <w:name w:val="Неразрешенное упоминание1"/>
    <w:basedOn w:val="a0"/>
    <w:uiPriority w:val="99"/>
    <w:semiHidden/>
    <w:unhideWhenUsed/>
    <w:rsid w:val="00D94E85"/>
    <w:rPr>
      <w:color w:val="605E5C"/>
      <w:shd w:val="clear" w:color="auto" w:fill="E1DFDD"/>
    </w:rPr>
  </w:style>
  <w:style w:type="paragraph" w:customStyle="1" w:styleId="Default">
    <w:name w:val="Default"/>
    <w:rsid w:val="004504D5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591873"/>
    <w:rPr>
      <w:color w:val="605E5C"/>
      <w:shd w:val="clear" w:color="auto" w:fill="E1DFDD"/>
    </w:rPr>
  </w:style>
  <w:style w:type="paragraph" w:styleId="af">
    <w:name w:val="Body Text"/>
    <w:basedOn w:val="a"/>
    <w:link w:val="af0"/>
    <w:unhideWhenUsed/>
    <w:rsid w:val="0037006A"/>
    <w:pPr>
      <w:suppressAutoHyphens/>
      <w:spacing w:after="120"/>
    </w:pPr>
    <w:rPr>
      <w:lang w:eastAsia="ar-SA"/>
    </w:rPr>
  </w:style>
  <w:style w:type="character" w:customStyle="1" w:styleId="af0">
    <w:name w:val="Основной текст Знак"/>
    <w:basedOn w:val="a0"/>
    <w:link w:val="af"/>
    <w:rsid w:val="0037006A"/>
    <w:rPr>
      <w:sz w:val="24"/>
      <w:szCs w:val="24"/>
      <w:lang w:eastAsia="ar-SA"/>
    </w:rPr>
  </w:style>
  <w:style w:type="paragraph" w:styleId="af1">
    <w:name w:val="Normal (Web)"/>
    <w:basedOn w:val="a"/>
    <w:uiPriority w:val="99"/>
    <w:unhideWhenUsed/>
    <w:rsid w:val="00B46CD5"/>
    <w:pPr>
      <w:spacing w:before="100" w:beforeAutospacing="1" w:after="119"/>
    </w:pPr>
  </w:style>
  <w:style w:type="character" w:customStyle="1" w:styleId="ad">
    <w:name w:val="Без интервала Знак"/>
    <w:aliases w:val="основа Знак"/>
    <w:link w:val="ac"/>
    <w:uiPriority w:val="1"/>
    <w:locked/>
    <w:rsid w:val="00F77156"/>
    <w:rPr>
      <w:rFonts w:ascii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4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605</TotalTime>
  <Pages>1</Pages>
  <Words>3025</Words>
  <Characters>17247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20232</CharactersWithSpaces>
  <SharedDoc>false</SharedDoc>
  <HLinks>
    <vt:vector size="12" baseType="variant">
      <vt:variant>
        <vt:i4>4522008</vt:i4>
      </vt:variant>
      <vt:variant>
        <vt:i4>3</vt:i4>
      </vt:variant>
      <vt:variant>
        <vt:i4>0</vt:i4>
      </vt:variant>
      <vt:variant>
        <vt:i4>5</vt:i4>
      </vt:variant>
      <vt:variant>
        <vt:lpwstr>http://www.rcro56.ru/</vt:lpwstr>
      </vt:variant>
      <vt:variant>
        <vt:lpwstr/>
      </vt:variant>
      <vt:variant>
        <vt:i4>4718634</vt:i4>
      </vt:variant>
      <vt:variant>
        <vt:i4>0</vt:i4>
      </vt:variant>
      <vt:variant>
        <vt:i4>0</vt:i4>
      </vt:variant>
      <vt:variant>
        <vt:i4>5</vt:i4>
      </vt:variant>
      <vt:variant>
        <vt:lpwstr>mailto:cro@obraz-orenburg.ru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111</cp:lastModifiedBy>
  <cp:revision>36</cp:revision>
  <cp:lastPrinted>2021-08-18T04:13:00Z</cp:lastPrinted>
  <dcterms:created xsi:type="dcterms:W3CDTF">2020-04-21T04:30:00Z</dcterms:created>
  <dcterms:modified xsi:type="dcterms:W3CDTF">2025-11-18T09:45:00Z</dcterms:modified>
</cp:coreProperties>
</file>