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F57" w:rsidRPr="002549DE" w:rsidRDefault="00CE6F57">
      <w:pPr>
        <w:jc w:val="right"/>
        <w:rPr>
          <w:color w:val="000000"/>
          <w:sz w:val="24"/>
          <w:szCs w:val="24"/>
          <w:lang w:val="ru-RU"/>
        </w:rPr>
      </w:pPr>
      <w:r w:rsidRPr="002549DE">
        <w:rPr>
          <w:color w:val="000000"/>
          <w:sz w:val="24"/>
          <w:szCs w:val="24"/>
          <w:lang w:val="ru-RU"/>
        </w:rPr>
        <w:t xml:space="preserve">Приложение </w:t>
      </w:r>
      <w:r w:rsidR="00D65855">
        <w:rPr>
          <w:color w:val="000000"/>
          <w:sz w:val="24"/>
          <w:szCs w:val="24"/>
          <w:lang w:val="ru-RU"/>
        </w:rPr>
        <w:t>8</w:t>
      </w:r>
      <w:r w:rsidRPr="002549DE">
        <w:rPr>
          <w:lang w:val="ru-RU"/>
        </w:rPr>
        <w:br/>
      </w:r>
      <w:r>
        <w:rPr>
          <w:color w:val="000000"/>
          <w:sz w:val="24"/>
          <w:szCs w:val="24"/>
          <w:lang w:val="ru-RU"/>
        </w:rPr>
        <w:t>к приказу от 22.01.2026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lang w:val="ru-RU"/>
        </w:rPr>
        <w:t>№ 18</w:t>
      </w:r>
    </w:p>
    <w:p w:rsidR="00CE6F57" w:rsidRPr="002549DE" w:rsidRDefault="00CE6F57">
      <w:pPr>
        <w:rPr>
          <w:color w:val="000000"/>
          <w:sz w:val="24"/>
          <w:szCs w:val="24"/>
          <w:lang w:val="ru-RU"/>
        </w:rPr>
      </w:pPr>
    </w:p>
    <w:p w:rsidR="00CE6F57" w:rsidRPr="002549DE" w:rsidRDefault="00CE6F57">
      <w:pPr>
        <w:jc w:val="center"/>
        <w:rPr>
          <w:color w:val="000000"/>
          <w:sz w:val="24"/>
          <w:szCs w:val="24"/>
          <w:lang w:val="ru-RU"/>
        </w:rPr>
      </w:pPr>
      <w:r w:rsidRPr="002549DE">
        <w:rPr>
          <w:b/>
          <w:bCs/>
          <w:color w:val="000000"/>
          <w:sz w:val="24"/>
          <w:szCs w:val="24"/>
          <w:lang w:val="ru-RU"/>
        </w:rPr>
        <w:t>ПОЛОЖЕНИЕ</w:t>
      </w:r>
    </w:p>
    <w:p w:rsidR="00CE6F57" w:rsidRPr="002549DE" w:rsidRDefault="00CE6F57">
      <w:pPr>
        <w:jc w:val="center"/>
        <w:rPr>
          <w:color w:val="000000"/>
          <w:sz w:val="24"/>
          <w:szCs w:val="24"/>
          <w:lang w:val="ru-RU"/>
        </w:rPr>
      </w:pPr>
      <w:r w:rsidRPr="002549DE">
        <w:rPr>
          <w:b/>
          <w:bCs/>
          <w:color w:val="000000"/>
          <w:sz w:val="24"/>
          <w:szCs w:val="24"/>
          <w:lang w:val="ru-RU"/>
        </w:rPr>
        <w:t>о признании дебиторской задолженности сомнительной или безнадежной к взысканию</w:t>
      </w:r>
      <w:r w:rsidRPr="002549DE">
        <w:rPr>
          <w:lang w:val="ru-RU"/>
        </w:rPr>
        <w:br/>
      </w:r>
    </w:p>
    <w:p w:rsidR="00CE6F57" w:rsidRPr="002549DE" w:rsidRDefault="00CE6F57">
      <w:pPr>
        <w:rPr>
          <w:color w:val="000000"/>
          <w:sz w:val="24"/>
          <w:szCs w:val="24"/>
          <w:lang w:val="ru-RU"/>
        </w:rPr>
      </w:pPr>
      <w:r w:rsidRPr="002549DE">
        <w:rPr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CE6F57" w:rsidRPr="002549DE" w:rsidRDefault="00CE6F57">
      <w:pPr>
        <w:rPr>
          <w:color w:val="000000"/>
          <w:sz w:val="24"/>
          <w:szCs w:val="24"/>
          <w:lang w:val="ru-RU"/>
        </w:rPr>
      </w:pPr>
      <w:r w:rsidRPr="002549DE">
        <w:rPr>
          <w:color w:val="000000"/>
          <w:sz w:val="24"/>
          <w:szCs w:val="24"/>
          <w:lang w:val="ru-RU"/>
        </w:rPr>
        <w:t>1.1. Настоящее</w:t>
      </w:r>
      <w:r>
        <w:rPr>
          <w:color w:val="000000"/>
          <w:sz w:val="24"/>
          <w:szCs w:val="24"/>
        </w:rPr>
        <w:t> </w:t>
      </w:r>
      <w:r w:rsidRPr="002549DE">
        <w:rPr>
          <w:color w:val="000000"/>
          <w:sz w:val="24"/>
          <w:szCs w:val="24"/>
          <w:lang w:val="ru-RU"/>
        </w:rPr>
        <w:t xml:space="preserve"> Положение разработано в соответствии с Гражданским кодексом, Законом от 02.10.2007 № 229-ФЗ и приказом Минфина от 27.02.2018 № 32н.</w:t>
      </w:r>
    </w:p>
    <w:p w:rsidR="00CE6F57" w:rsidRPr="002549DE" w:rsidRDefault="00CE6F57">
      <w:pPr>
        <w:rPr>
          <w:color w:val="000000"/>
          <w:sz w:val="24"/>
          <w:szCs w:val="24"/>
          <w:lang w:val="ru-RU"/>
        </w:rPr>
      </w:pPr>
      <w:r w:rsidRPr="002549DE">
        <w:rPr>
          <w:color w:val="000000"/>
          <w:sz w:val="24"/>
          <w:szCs w:val="24"/>
          <w:lang w:val="ru-RU"/>
        </w:rPr>
        <w:t xml:space="preserve">1.2. Положение устанавливает правила и условия признания сомнительной или безнадежной к взысканию дебиторской задолженности </w:t>
      </w:r>
      <w:r>
        <w:rPr>
          <w:color w:val="000000"/>
          <w:sz w:val="24"/>
          <w:szCs w:val="24"/>
          <w:lang w:val="ru-RU"/>
        </w:rPr>
        <w:t xml:space="preserve">Учреждения </w:t>
      </w:r>
      <w:bookmarkStart w:id="0" w:name="_GoBack"/>
      <w:bookmarkEnd w:id="0"/>
      <w:r w:rsidRPr="002549DE">
        <w:rPr>
          <w:color w:val="000000"/>
          <w:sz w:val="24"/>
          <w:szCs w:val="24"/>
          <w:lang w:val="ru-RU"/>
        </w:rPr>
        <w:t>для списания с учета, а также о восстановлении в учете списанной дебиторской задолженности.</w:t>
      </w:r>
    </w:p>
    <w:p w:rsidR="00CE6F57" w:rsidRPr="002549DE" w:rsidRDefault="00CE6F57">
      <w:pPr>
        <w:jc w:val="center"/>
        <w:rPr>
          <w:color w:val="000000"/>
          <w:sz w:val="24"/>
          <w:szCs w:val="24"/>
          <w:lang w:val="ru-RU"/>
        </w:rPr>
      </w:pPr>
      <w:r w:rsidRPr="002549DE">
        <w:rPr>
          <w:b/>
          <w:bCs/>
          <w:color w:val="000000"/>
          <w:sz w:val="24"/>
          <w:szCs w:val="24"/>
          <w:lang w:val="ru-RU"/>
        </w:rPr>
        <w:t>2. Критерии признания дебиторской задолженности сомнительной или безнадежной к</w:t>
      </w:r>
      <w:r>
        <w:rPr>
          <w:b/>
          <w:bCs/>
          <w:color w:val="000000"/>
          <w:sz w:val="24"/>
          <w:szCs w:val="24"/>
        </w:rPr>
        <w:t> </w:t>
      </w:r>
      <w:r w:rsidRPr="002549DE">
        <w:rPr>
          <w:b/>
          <w:bCs/>
          <w:color w:val="000000"/>
          <w:sz w:val="24"/>
          <w:szCs w:val="24"/>
          <w:lang w:val="ru-RU"/>
        </w:rPr>
        <w:t>взысканию</w:t>
      </w:r>
    </w:p>
    <w:p w:rsidR="00CE6F57" w:rsidRPr="002549DE" w:rsidRDefault="00CE6F57">
      <w:pPr>
        <w:rPr>
          <w:color w:val="000000"/>
          <w:sz w:val="24"/>
          <w:szCs w:val="24"/>
          <w:lang w:val="ru-RU"/>
        </w:rPr>
      </w:pPr>
      <w:r w:rsidRPr="002549DE">
        <w:rPr>
          <w:color w:val="000000"/>
          <w:sz w:val="24"/>
          <w:szCs w:val="24"/>
          <w:lang w:val="ru-RU"/>
        </w:rPr>
        <w:t>2.1. Безнадежной к взысканию признается дебиторская задолженность, по которой меры,</w:t>
      </w:r>
      <w:r>
        <w:rPr>
          <w:color w:val="000000"/>
          <w:sz w:val="24"/>
          <w:szCs w:val="24"/>
        </w:rPr>
        <w:t> </w:t>
      </w:r>
      <w:r w:rsidRPr="002549DE">
        <w:rPr>
          <w:color w:val="000000"/>
          <w:sz w:val="24"/>
          <w:szCs w:val="24"/>
          <w:lang w:val="ru-RU"/>
        </w:rPr>
        <w:t>принятые по ее взысканию, носят полный характер и свидетельствуют о невозможности</w:t>
      </w:r>
      <w:r>
        <w:rPr>
          <w:color w:val="000000"/>
          <w:sz w:val="24"/>
          <w:szCs w:val="24"/>
        </w:rPr>
        <w:t> </w:t>
      </w:r>
      <w:r w:rsidRPr="002549DE">
        <w:rPr>
          <w:color w:val="000000"/>
          <w:sz w:val="24"/>
          <w:szCs w:val="24"/>
          <w:lang w:val="ru-RU"/>
        </w:rPr>
        <w:t>проведения дальнейших действий по возвращению задолженности.</w:t>
      </w:r>
    </w:p>
    <w:p w:rsidR="00CE6F57" w:rsidRPr="002549DE" w:rsidRDefault="00CE6F57">
      <w:pPr>
        <w:rPr>
          <w:color w:val="000000"/>
          <w:sz w:val="24"/>
          <w:szCs w:val="24"/>
          <w:lang w:val="ru-RU"/>
        </w:rPr>
      </w:pPr>
      <w:r w:rsidRPr="002549DE">
        <w:rPr>
          <w:color w:val="000000"/>
          <w:sz w:val="24"/>
          <w:szCs w:val="24"/>
          <w:lang w:val="ru-RU"/>
        </w:rPr>
        <w:t>2.2. Основанием для признания дебиторской задолженности безнадежной к взысканию является:</w:t>
      </w:r>
    </w:p>
    <w:p w:rsidR="00CE6F57" w:rsidRPr="002549DE" w:rsidRDefault="00CE6F57">
      <w:pPr>
        <w:rPr>
          <w:color w:val="000000"/>
          <w:sz w:val="24"/>
          <w:szCs w:val="24"/>
          <w:lang w:val="ru-RU"/>
        </w:rPr>
      </w:pPr>
      <w:r w:rsidRPr="002549DE">
        <w:rPr>
          <w:color w:val="000000"/>
          <w:sz w:val="24"/>
          <w:szCs w:val="24"/>
          <w:lang w:val="ru-RU"/>
        </w:rPr>
        <w:t>– ликвидации организации-должника после завершения ликвидационного процесса в</w:t>
      </w:r>
      <w:r>
        <w:rPr>
          <w:color w:val="000000"/>
          <w:sz w:val="24"/>
          <w:szCs w:val="24"/>
        </w:rPr>
        <w:t> </w:t>
      </w:r>
      <w:r w:rsidRPr="002549DE">
        <w:rPr>
          <w:color w:val="000000"/>
          <w:sz w:val="24"/>
          <w:szCs w:val="24"/>
          <w:lang w:val="ru-RU"/>
        </w:rPr>
        <w:t>установленном законодательством Российской Федерации порядке и внесении записи о</w:t>
      </w:r>
      <w:r>
        <w:rPr>
          <w:color w:val="000000"/>
          <w:sz w:val="24"/>
          <w:szCs w:val="24"/>
        </w:rPr>
        <w:t> </w:t>
      </w:r>
      <w:r w:rsidRPr="002549DE">
        <w:rPr>
          <w:color w:val="000000"/>
          <w:sz w:val="24"/>
          <w:szCs w:val="24"/>
          <w:lang w:val="ru-RU"/>
        </w:rPr>
        <w:t>ликвидации в Единый государственный реестр юридических лиц (ЕГРЮЛ);</w:t>
      </w:r>
      <w:r w:rsidRPr="002549DE">
        <w:rPr>
          <w:lang w:val="ru-RU"/>
        </w:rPr>
        <w:br/>
      </w:r>
      <w:r w:rsidRPr="002549DE">
        <w:rPr>
          <w:color w:val="000000"/>
          <w:sz w:val="24"/>
          <w:szCs w:val="24"/>
          <w:lang w:val="ru-RU"/>
        </w:rPr>
        <w:t>– вынесение определения о завершении конкурсного производства по делу о банкротстве</w:t>
      </w:r>
      <w:r>
        <w:rPr>
          <w:color w:val="000000"/>
          <w:sz w:val="24"/>
          <w:szCs w:val="24"/>
        </w:rPr>
        <w:t> </w:t>
      </w:r>
      <w:r w:rsidRPr="002549DE">
        <w:rPr>
          <w:color w:val="000000"/>
          <w:sz w:val="24"/>
          <w:szCs w:val="24"/>
          <w:lang w:val="ru-RU"/>
        </w:rPr>
        <w:t>организации-должника и внесение в Единый государственный реестр юридических лиц (ЕГРЮЛ)</w:t>
      </w:r>
      <w:r>
        <w:rPr>
          <w:color w:val="000000"/>
          <w:sz w:val="24"/>
          <w:szCs w:val="24"/>
        </w:rPr>
        <w:t> </w:t>
      </w:r>
      <w:r w:rsidRPr="002549DE">
        <w:rPr>
          <w:color w:val="000000"/>
          <w:sz w:val="24"/>
          <w:szCs w:val="24"/>
          <w:lang w:val="ru-RU"/>
        </w:rPr>
        <w:t>записи о ликвидации организации;</w:t>
      </w:r>
      <w:r w:rsidRPr="002549DE">
        <w:rPr>
          <w:lang w:val="ru-RU"/>
        </w:rPr>
        <w:br/>
      </w:r>
      <w:r w:rsidRPr="002549DE">
        <w:rPr>
          <w:color w:val="000000"/>
          <w:sz w:val="24"/>
          <w:szCs w:val="24"/>
          <w:lang w:val="ru-RU"/>
        </w:rPr>
        <w:t>– определение о завершении конкурсного производства по делу о банкротстве в отношении</w:t>
      </w:r>
      <w:r>
        <w:rPr>
          <w:color w:val="000000"/>
          <w:sz w:val="24"/>
          <w:szCs w:val="24"/>
        </w:rPr>
        <w:t> </w:t>
      </w:r>
      <w:r w:rsidRPr="002549DE">
        <w:rPr>
          <w:color w:val="000000"/>
          <w:sz w:val="24"/>
          <w:szCs w:val="24"/>
          <w:lang w:val="ru-RU"/>
        </w:rPr>
        <w:t>индивидуального предпринимателя или крестьянского (фермерского) хозяйства;</w:t>
      </w:r>
      <w:r w:rsidRPr="002549DE">
        <w:rPr>
          <w:lang w:val="ru-RU"/>
        </w:rPr>
        <w:br/>
      </w:r>
      <w:r w:rsidRPr="002549DE">
        <w:rPr>
          <w:color w:val="000000"/>
          <w:sz w:val="24"/>
          <w:szCs w:val="24"/>
          <w:lang w:val="ru-RU"/>
        </w:rPr>
        <w:t>– постановление о прекращении исполнительного производства и о возвращении взыскателю исполнительного документа по основаниям, предусмотренным пунктами 3–4 статьи 46 Закона от</w:t>
      </w:r>
      <w:r>
        <w:rPr>
          <w:color w:val="000000"/>
          <w:sz w:val="24"/>
          <w:szCs w:val="24"/>
        </w:rPr>
        <w:t> </w:t>
      </w:r>
      <w:r w:rsidRPr="002549DE">
        <w:rPr>
          <w:color w:val="000000"/>
          <w:sz w:val="24"/>
          <w:szCs w:val="24"/>
          <w:lang w:val="ru-RU"/>
        </w:rPr>
        <w:t>02.10.2007 № 229-ФЗ;</w:t>
      </w:r>
      <w:r w:rsidRPr="002549DE">
        <w:rPr>
          <w:lang w:val="ru-RU"/>
        </w:rPr>
        <w:br/>
      </w:r>
      <w:r w:rsidRPr="002549DE">
        <w:rPr>
          <w:color w:val="000000"/>
          <w:sz w:val="24"/>
          <w:szCs w:val="24"/>
          <w:lang w:val="ru-RU"/>
        </w:rPr>
        <w:t>– вступление в силу решения суда об отказе в удовлетворении требований (части требований) заявителя о взыскании задолженности;</w:t>
      </w:r>
      <w:r w:rsidRPr="002549DE">
        <w:rPr>
          <w:lang w:val="ru-RU"/>
        </w:rPr>
        <w:br/>
      </w:r>
      <w:r w:rsidRPr="002549DE">
        <w:rPr>
          <w:color w:val="000000"/>
          <w:sz w:val="24"/>
          <w:szCs w:val="24"/>
          <w:lang w:val="ru-RU"/>
        </w:rPr>
        <w:t>– смерть должника – физического лица (индивидуального предпринимателя), или объявление его</w:t>
      </w:r>
      <w:r>
        <w:rPr>
          <w:color w:val="000000"/>
          <w:sz w:val="24"/>
          <w:szCs w:val="24"/>
        </w:rPr>
        <w:t> </w:t>
      </w:r>
      <w:r w:rsidRPr="002549DE">
        <w:rPr>
          <w:color w:val="000000"/>
          <w:sz w:val="24"/>
          <w:szCs w:val="24"/>
          <w:lang w:val="ru-RU"/>
        </w:rPr>
        <w:t>умершим, или признание безвестно отсутствующим в порядке, установленном гражданским</w:t>
      </w:r>
      <w:r>
        <w:rPr>
          <w:color w:val="000000"/>
          <w:sz w:val="24"/>
          <w:szCs w:val="24"/>
        </w:rPr>
        <w:t> </w:t>
      </w:r>
      <w:r w:rsidRPr="002549DE">
        <w:rPr>
          <w:color w:val="000000"/>
          <w:sz w:val="24"/>
          <w:szCs w:val="24"/>
          <w:lang w:val="ru-RU"/>
        </w:rPr>
        <w:t>процессуальным законодательством Российской Федерации, если обязанности не могут перейти к</w:t>
      </w:r>
      <w:r>
        <w:rPr>
          <w:color w:val="000000"/>
          <w:sz w:val="24"/>
          <w:szCs w:val="24"/>
        </w:rPr>
        <w:t> </w:t>
      </w:r>
      <w:r w:rsidRPr="002549DE">
        <w:rPr>
          <w:color w:val="000000"/>
          <w:sz w:val="24"/>
          <w:szCs w:val="24"/>
          <w:lang w:val="ru-RU"/>
        </w:rPr>
        <w:t>правопреемнику;</w:t>
      </w:r>
      <w:r w:rsidRPr="002549DE">
        <w:rPr>
          <w:lang w:val="ru-RU"/>
        </w:rPr>
        <w:br/>
      </w:r>
      <w:r w:rsidRPr="002549DE">
        <w:rPr>
          <w:color w:val="000000"/>
          <w:sz w:val="24"/>
          <w:szCs w:val="24"/>
          <w:lang w:val="ru-RU"/>
        </w:rPr>
        <w:t xml:space="preserve">– истечение срока исковой давности, если принимаемые </w:t>
      </w:r>
      <w:r>
        <w:rPr>
          <w:color w:val="000000"/>
          <w:sz w:val="24"/>
          <w:szCs w:val="24"/>
          <w:lang w:val="ru-RU"/>
        </w:rPr>
        <w:t xml:space="preserve">Учреждением </w:t>
      </w:r>
      <w:r w:rsidRPr="002549DE">
        <w:rPr>
          <w:color w:val="000000"/>
          <w:sz w:val="24"/>
          <w:szCs w:val="24"/>
          <w:lang w:val="ru-RU"/>
        </w:rPr>
        <w:t>меры не принесли</w:t>
      </w:r>
      <w:r>
        <w:rPr>
          <w:color w:val="000000"/>
          <w:sz w:val="24"/>
          <w:szCs w:val="24"/>
        </w:rPr>
        <w:t> </w:t>
      </w:r>
      <w:r w:rsidRPr="002549DE">
        <w:rPr>
          <w:color w:val="000000"/>
          <w:sz w:val="24"/>
          <w:szCs w:val="24"/>
          <w:lang w:val="ru-RU"/>
        </w:rPr>
        <w:t>результата при условии, что срок исковой давности не прерывался и не приостанавливался в порядке, установленном гражданским законодательством;</w:t>
      </w:r>
      <w:r w:rsidRPr="002549DE">
        <w:rPr>
          <w:lang w:val="ru-RU"/>
        </w:rPr>
        <w:br/>
      </w:r>
      <w:r w:rsidRPr="002549DE">
        <w:rPr>
          <w:color w:val="000000"/>
          <w:sz w:val="24"/>
          <w:szCs w:val="24"/>
          <w:lang w:val="ru-RU"/>
        </w:rPr>
        <w:t xml:space="preserve">– издание акта государственного органа или органа местного самоуправления, </w:t>
      </w:r>
      <w:r w:rsidRPr="002549DE">
        <w:rPr>
          <w:color w:val="000000"/>
          <w:sz w:val="24"/>
          <w:szCs w:val="24"/>
          <w:lang w:val="ru-RU"/>
        </w:rPr>
        <w:lastRenderedPageBreak/>
        <w:t>вследствие</w:t>
      </w:r>
      <w:r>
        <w:rPr>
          <w:color w:val="000000"/>
          <w:sz w:val="24"/>
          <w:szCs w:val="24"/>
        </w:rPr>
        <w:t> </w:t>
      </w:r>
      <w:r w:rsidRPr="002549DE">
        <w:rPr>
          <w:color w:val="000000"/>
          <w:sz w:val="24"/>
          <w:szCs w:val="24"/>
          <w:lang w:val="ru-RU"/>
        </w:rPr>
        <w:t>которого исполнение обязательства становится невозможным полностью или частично и</w:t>
      </w:r>
      <w:r>
        <w:rPr>
          <w:color w:val="000000"/>
          <w:sz w:val="24"/>
          <w:szCs w:val="24"/>
        </w:rPr>
        <w:t> </w:t>
      </w:r>
      <w:r w:rsidRPr="002549DE">
        <w:rPr>
          <w:color w:val="000000"/>
          <w:sz w:val="24"/>
          <w:szCs w:val="24"/>
          <w:lang w:val="ru-RU"/>
        </w:rPr>
        <w:t>обязательство прекращается полностью или в соответствующей части.</w:t>
      </w:r>
    </w:p>
    <w:p w:rsidR="00CE6F57" w:rsidRPr="002549DE" w:rsidRDefault="00CE6F57">
      <w:pPr>
        <w:rPr>
          <w:color w:val="000000"/>
          <w:sz w:val="24"/>
          <w:szCs w:val="24"/>
          <w:lang w:val="ru-RU"/>
        </w:rPr>
      </w:pPr>
      <w:r w:rsidRPr="002549DE">
        <w:rPr>
          <w:color w:val="000000"/>
          <w:sz w:val="24"/>
          <w:szCs w:val="24"/>
          <w:lang w:val="ru-RU"/>
        </w:rPr>
        <w:t>2.3 Сомнительной признается задолженность при условии, что должник нарушил сроки</w:t>
      </w:r>
      <w:r>
        <w:rPr>
          <w:color w:val="000000"/>
          <w:sz w:val="24"/>
          <w:szCs w:val="24"/>
        </w:rPr>
        <w:t> </w:t>
      </w:r>
      <w:r w:rsidRPr="002549DE">
        <w:rPr>
          <w:color w:val="000000"/>
          <w:sz w:val="24"/>
          <w:szCs w:val="24"/>
          <w:lang w:val="ru-RU"/>
        </w:rPr>
        <w:t>исполнения обязательства, и наличии одного из следующих обстоятельств:</w:t>
      </w:r>
    </w:p>
    <w:p w:rsidR="00CE6F57" w:rsidRPr="002549DE" w:rsidRDefault="00CE6F57">
      <w:pPr>
        <w:rPr>
          <w:color w:val="000000"/>
          <w:sz w:val="24"/>
          <w:szCs w:val="24"/>
          <w:lang w:val="ru-RU"/>
        </w:rPr>
      </w:pPr>
      <w:r w:rsidRPr="002549DE">
        <w:rPr>
          <w:color w:val="000000"/>
          <w:sz w:val="24"/>
          <w:szCs w:val="24"/>
          <w:lang w:val="ru-RU"/>
        </w:rPr>
        <w:t>– отсутствие обеспечения долга залогом, задатком, поручительством, банковской гарантией и т. п.;</w:t>
      </w:r>
      <w:r w:rsidRPr="002549DE">
        <w:rPr>
          <w:lang w:val="ru-RU"/>
        </w:rPr>
        <w:br/>
      </w:r>
      <w:r w:rsidRPr="002549DE">
        <w:rPr>
          <w:color w:val="000000"/>
          <w:sz w:val="24"/>
          <w:szCs w:val="24"/>
          <w:lang w:val="ru-RU"/>
        </w:rPr>
        <w:t>– значительные финансовые затруднения должника, в том числе наличие значительной кредиторской задолженности и отсутствие активов для ее</w:t>
      </w:r>
      <w:r>
        <w:rPr>
          <w:color w:val="000000"/>
          <w:sz w:val="24"/>
          <w:szCs w:val="24"/>
        </w:rPr>
        <w:t> </w:t>
      </w:r>
      <w:r w:rsidRPr="002549DE">
        <w:rPr>
          <w:color w:val="000000"/>
          <w:sz w:val="24"/>
          <w:szCs w:val="24"/>
          <w:lang w:val="ru-RU"/>
        </w:rPr>
        <w:t>погашения, информация о которых доступна в сети Интернет на сервисах ФНС, Росстата и других органов власти;</w:t>
      </w:r>
      <w:r w:rsidRPr="002549DE">
        <w:rPr>
          <w:lang w:val="ru-RU"/>
        </w:rPr>
        <w:br/>
      </w:r>
      <w:r w:rsidRPr="002549DE">
        <w:rPr>
          <w:color w:val="000000"/>
          <w:sz w:val="24"/>
          <w:szCs w:val="24"/>
          <w:lang w:val="ru-RU"/>
        </w:rPr>
        <w:t>– возбуждение процедуры банкротства в отношении должника;</w:t>
      </w:r>
      <w:r w:rsidRPr="002549DE">
        <w:rPr>
          <w:lang w:val="ru-RU"/>
        </w:rPr>
        <w:br/>
      </w:r>
      <w:r w:rsidRPr="002549DE">
        <w:rPr>
          <w:color w:val="000000"/>
          <w:sz w:val="24"/>
          <w:szCs w:val="24"/>
          <w:lang w:val="ru-RU"/>
        </w:rPr>
        <w:t>– возбуждение процесса ликвидации должника;</w:t>
      </w:r>
      <w:r w:rsidRPr="002549DE">
        <w:rPr>
          <w:lang w:val="ru-RU"/>
        </w:rPr>
        <w:br/>
      </w:r>
      <w:r w:rsidRPr="002549DE">
        <w:rPr>
          <w:color w:val="000000"/>
          <w:sz w:val="24"/>
          <w:szCs w:val="24"/>
          <w:lang w:val="ru-RU"/>
        </w:rPr>
        <w:t>– регистрация должника по адресу массовой регистрации;</w:t>
      </w:r>
      <w:r w:rsidRPr="002549DE">
        <w:rPr>
          <w:lang w:val="ru-RU"/>
        </w:rPr>
        <w:br/>
      </w:r>
      <w:r w:rsidRPr="002549DE">
        <w:rPr>
          <w:color w:val="000000"/>
          <w:sz w:val="24"/>
          <w:szCs w:val="24"/>
          <w:lang w:val="ru-RU"/>
        </w:rPr>
        <w:t>– участие в качестве должника в исполнительных производствах, в судебных спорах по договорам, аналогичным тому, в рамках которого образовалась задолженность.</w:t>
      </w:r>
    </w:p>
    <w:p w:rsidR="00CE6F57" w:rsidRPr="002549DE" w:rsidRDefault="00CE6F57">
      <w:pPr>
        <w:rPr>
          <w:color w:val="000000"/>
          <w:sz w:val="24"/>
          <w:szCs w:val="24"/>
          <w:lang w:val="ru-RU"/>
        </w:rPr>
      </w:pPr>
      <w:r w:rsidRPr="002549DE">
        <w:rPr>
          <w:color w:val="000000"/>
          <w:sz w:val="24"/>
          <w:szCs w:val="24"/>
          <w:lang w:val="ru-RU"/>
        </w:rPr>
        <w:t>2.4. Не признаются сомнительными:</w:t>
      </w:r>
    </w:p>
    <w:p w:rsidR="00CE6F57" w:rsidRPr="002549DE" w:rsidRDefault="00CE6F57">
      <w:pPr>
        <w:rPr>
          <w:color w:val="000000"/>
          <w:sz w:val="24"/>
          <w:szCs w:val="24"/>
          <w:lang w:val="ru-RU"/>
        </w:rPr>
      </w:pPr>
      <w:r w:rsidRPr="002549DE">
        <w:rPr>
          <w:color w:val="000000"/>
          <w:sz w:val="24"/>
          <w:szCs w:val="24"/>
          <w:lang w:val="ru-RU"/>
        </w:rPr>
        <w:t>– обязательство должника, просрочка исполнения которого не превышает 30 дней;</w:t>
      </w:r>
      <w:r w:rsidRPr="002549DE">
        <w:rPr>
          <w:lang w:val="ru-RU"/>
        </w:rPr>
        <w:br/>
      </w:r>
      <w:r w:rsidRPr="002549DE">
        <w:rPr>
          <w:color w:val="000000"/>
          <w:sz w:val="24"/>
          <w:szCs w:val="24"/>
          <w:lang w:val="ru-RU"/>
        </w:rPr>
        <w:t>– задолженность заказчиков по договорам оказания услуг или выполнения работ, по которым срок</w:t>
      </w:r>
      <w:r>
        <w:rPr>
          <w:color w:val="000000"/>
          <w:sz w:val="24"/>
          <w:szCs w:val="24"/>
        </w:rPr>
        <w:t> </w:t>
      </w:r>
      <w:r w:rsidRPr="002549DE">
        <w:rPr>
          <w:color w:val="000000"/>
          <w:sz w:val="24"/>
          <w:szCs w:val="24"/>
          <w:lang w:val="ru-RU"/>
        </w:rPr>
        <w:t>действия договора не истек.</w:t>
      </w:r>
    </w:p>
    <w:p w:rsidR="00CE6F57" w:rsidRPr="002549DE" w:rsidRDefault="00CE6F57">
      <w:pPr>
        <w:jc w:val="center"/>
        <w:rPr>
          <w:color w:val="000000"/>
          <w:sz w:val="24"/>
          <w:szCs w:val="24"/>
          <w:lang w:val="ru-RU"/>
        </w:rPr>
      </w:pPr>
      <w:r w:rsidRPr="002549DE">
        <w:rPr>
          <w:b/>
          <w:bCs/>
          <w:color w:val="000000"/>
          <w:sz w:val="24"/>
          <w:szCs w:val="24"/>
          <w:lang w:val="ru-RU"/>
        </w:rPr>
        <w:t>3. Порядок признания дебиторской задолженности сомнительной или безнадежной к</w:t>
      </w:r>
      <w:r>
        <w:rPr>
          <w:b/>
          <w:bCs/>
          <w:color w:val="000000"/>
          <w:sz w:val="24"/>
          <w:szCs w:val="24"/>
        </w:rPr>
        <w:t> </w:t>
      </w:r>
      <w:r w:rsidRPr="002549DE">
        <w:rPr>
          <w:b/>
          <w:bCs/>
          <w:color w:val="000000"/>
          <w:sz w:val="24"/>
          <w:szCs w:val="24"/>
          <w:lang w:val="ru-RU"/>
        </w:rPr>
        <w:t>взысканию</w:t>
      </w:r>
    </w:p>
    <w:p w:rsidR="00CE6F57" w:rsidRPr="002549DE" w:rsidRDefault="00CE6F57">
      <w:pPr>
        <w:rPr>
          <w:color w:val="000000"/>
          <w:sz w:val="24"/>
          <w:szCs w:val="24"/>
          <w:lang w:val="ru-RU"/>
        </w:rPr>
      </w:pPr>
      <w:r w:rsidRPr="002549DE">
        <w:rPr>
          <w:color w:val="000000"/>
          <w:sz w:val="24"/>
          <w:szCs w:val="24"/>
          <w:lang w:val="ru-RU"/>
        </w:rPr>
        <w:t>3.1. Решение о признании дебиторской задолженности сомнительной или безнадежной к</w:t>
      </w:r>
      <w:r>
        <w:rPr>
          <w:color w:val="000000"/>
          <w:sz w:val="24"/>
          <w:szCs w:val="24"/>
        </w:rPr>
        <w:t> </w:t>
      </w:r>
      <w:r w:rsidRPr="002549DE">
        <w:rPr>
          <w:color w:val="000000"/>
          <w:sz w:val="24"/>
          <w:szCs w:val="24"/>
          <w:lang w:val="ru-RU"/>
        </w:rPr>
        <w:t>взысканию принимает комиссия по поступлению и выбытию активов.</w:t>
      </w:r>
    </w:p>
    <w:p w:rsidR="00CE6F57" w:rsidRPr="002549DE" w:rsidRDefault="00CE6F57">
      <w:pPr>
        <w:rPr>
          <w:color w:val="000000"/>
          <w:sz w:val="24"/>
          <w:szCs w:val="24"/>
          <w:lang w:val="ru-RU"/>
        </w:rPr>
      </w:pPr>
      <w:r w:rsidRPr="002549DE">
        <w:rPr>
          <w:color w:val="000000"/>
          <w:sz w:val="24"/>
          <w:szCs w:val="24"/>
          <w:lang w:val="ru-RU"/>
        </w:rPr>
        <w:t>Комиссия принимает решение на основании служебной записки главного бухгалтера</w:t>
      </w:r>
      <w:r w:rsidRPr="002549DE">
        <w:rPr>
          <w:lang w:val="ru-RU"/>
        </w:rPr>
        <w:br/>
      </w:r>
      <w:r w:rsidRPr="002549DE">
        <w:rPr>
          <w:color w:val="000000"/>
          <w:sz w:val="24"/>
          <w:szCs w:val="24"/>
          <w:lang w:val="ru-RU"/>
        </w:rPr>
        <w:t>рассмотреть вопрос о признании дебиторской задолженности сомнительной или безнадежной к</w:t>
      </w:r>
      <w:r>
        <w:rPr>
          <w:color w:val="000000"/>
          <w:sz w:val="24"/>
          <w:szCs w:val="24"/>
        </w:rPr>
        <w:t> </w:t>
      </w:r>
      <w:r w:rsidRPr="002549DE">
        <w:rPr>
          <w:color w:val="000000"/>
          <w:sz w:val="24"/>
          <w:szCs w:val="24"/>
          <w:lang w:val="ru-RU"/>
        </w:rPr>
        <w:t>взысканию.</w:t>
      </w:r>
    </w:p>
    <w:p w:rsidR="00CE6F57" w:rsidRPr="002549DE" w:rsidRDefault="00CE6F57">
      <w:pPr>
        <w:rPr>
          <w:color w:val="000000"/>
          <w:sz w:val="24"/>
          <w:szCs w:val="24"/>
          <w:lang w:val="ru-RU"/>
        </w:rPr>
      </w:pPr>
      <w:r w:rsidRPr="002549DE">
        <w:rPr>
          <w:color w:val="000000"/>
          <w:sz w:val="24"/>
          <w:szCs w:val="24"/>
          <w:lang w:val="ru-RU"/>
        </w:rPr>
        <w:t>Служебная записка содержит информацию о причинах признания дебиторской задолженности сомнительной или безнадежной к взысканию. К служебной записке прикладываются документы,</w:t>
      </w:r>
      <w:r>
        <w:rPr>
          <w:color w:val="000000"/>
          <w:sz w:val="24"/>
          <w:szCs w:val="24"/>
        </w:rPr>
        <w:t> </w:t>
      </w:r>
      <w:r w:rsidRPr="002549DE">
        <w:rPr>
          <w:color w:val="000000"/>
          <w:sz w:val="24"/>
          <w:szCs w:val="24"/>
          <w:lang w:val="ru-RU"/>
        </w:rPr>
        <w:t>указанные в пункте 3.5 настоящего Положения.</w:t>
      </w:r>
    </w:p>
    <w:p w:rsidR="00CE6F57" w:rsidRPr="002549DE" w:rsidRDefault="00CE6F57">
      <w:pPr>
        <w:rPr>
          <w:color w:val="000000"/>
          <w:sz w:val="24"/>
          <w:szCs w:val="24"/>
          <w:lang w:val="ru-RU"/>
        </w:rPr>
      </w:pPr>
      <w:r w:rsidRPr="002549DE">
        <w:rPr>
          <w:color w:val="000000"/>
          <w:sz w:val="24"/>
          <w:szCs w:val="24"/>
          <w:lang w:val="ru-RU"/>
        </w:rPr>
        <w:t>Заседание комиссии проводится на следующий рабочий день после поступления служебной записки от главного бухгалтера.</w:t>
      </w:r>
    </w:p>
    <w:p w:rsidR="00CE6F57" w:rsidRPr="002549DE" w:rsidRDefault="00CE6F57">
      <w:pPr>
        <w:rPr>
          <w:color w:val="000000"/>
          <w:sz w:val="24"/>
          <w:szCs w:val="24"/>
          <w:lang w:val="ru-RU"/>
        </w:rPr>
      </w:pPr>
      <w:r w:rsidRPr="002549DE">
        <w:rPr>
          <w:color w:val="000000"/>
          <w:sz w:val="24"/>
          <w:szCs w:val="24"/>
          <w:lang w:val="ru-RU"/>
        </w:rPr>
        <w:t>3.2. Комиссия может признать дебиторскую задолженность сомнительной или безнадежной к взысканию или откажет в признании. Для этого комиссия проводит анализ документов, указанных в</w:t>
      </w:r>
      <w:r>
        <w:rPr>
          <w:color w:val="000000"/>
          <w:sz w:val="24"/>
          <w:szCs w:val="24"/>
        </w:rPr>
        <w:t> </w:t>
      </w:r>
      <w:r w:rsidRPr="002549DE">
        <w:rPr>
          <w:color w:val="000000"/>
          <w:sz w:val="24"/>
          <w:szCs w:val="24"/>
          <w:lang w:val="ru-RU"/>
        </w:rPr>
        <w:t>пункте 3.5. настоящего Положения, и устанавливает факт возникновения обстоятельств для</w:t>
      </w:r>
      <w:r>
        <w:rPr>
          <w:color w:val="000000"/>
          <w:sz w:val="24"/>
          <w:szCs w:val="24"/>
        </w:rPr>
        <w:t> </w:t>
      </w:r>
      <w:r w:rsidRPr="002549DE">
        <w:rPr>
          <w:color w:val="000000"/>
          <w:sz w:val="24"/>
          <w:szCs w:val="24"/>
          <w:lang w:val="ru-RU"/>
        </w:rPr>
        <w:t>признания дебиторской задолженности сомнительной или безнадежной к взысканию.</w:t>
      </w:r>
    </w:p>
    <w:p w:rsidR="00CE6F57" w:rsidRPr="002549DE" w:rsidRDefault="00CE6F57">
      <w:pPr>
        <w:rPr>
          <w:color w:val="000000"/>
          <w:sz w:val="24"/>
          <w:szCs w:val="24"/>
          <w:lang w:val="ru-RU"/>
        </w:rPr>
      </w:pPr>
      <w:r w:rsidRPr="002549DE">
        <w:rPr>
          <w:color w:val="000000"/>
          <w:sz w:val="24"/>
          <w:szCs w:val="24"/>
          <w:lang w:val="ru-RU"/>
        </w:rPr>
        <w:t>При необходимости запрашивает у главного бухгалтера другие документы и разъяснения;</w:t>
      </w:r>
    </w:p>
    <w:p w:rsidR="00CE6F57" w:rsidRPr="002549DE" w:rsidRDefault="00CE6F57">
      <w:pPr>
        <w:rPr>
          <w:color w:val="000000"/>
          <w:sz w:val="24"/>
          <w:szCs w:val="24"/>
          <w:lang w:val="ru-RU"/>
        </w:rPr>
      </w:pPr>
      <w:r w:rsidRPr="002549DE">
        <w:rPr>
          <w:color w:val="000000"/>
          <w:sz w:val="24"/>
          <w:szCs w:val="24"/>
          <w:lang w:val="ru-RU"/>
        </w:rPr>
        <w:t>3.3. Комиссия признает дебиторскую задолженность сомнительной или безнадежной к взысканию,</w:t>
      </w:r>
      <w:r>
        <w:rPr>
          <w:color w:val="000000"/>
          <w:sz w:val="24"/>
          <w:szCs w:val="24"/>
        </w:rPr>
        <w:t> </w:t>
      </w:r>
      <w:r w:rsidRPr="002549DE">
        <w:rPr>
          <w:color w:val="000000"/>
          <w:sz w:val="24"/>
          <w:szCs w:val="24"/>
          <w:lang w:val="ru-RU"/>
        </w:rPr>
        <w:t xml:space="preserve">если имеются основания для возобновления процедуры взыскания </w:t>
      </w:r>
      <w:r w:rsidRPr="002549DE">
        <w:rPr>
          <w:color w:val="000000"/>
          <w:sz w:val="24"/>
          <w:szCs w:val="24"/>
          <w:lang w:val="ru-RU"/>
        </w:rPr>
        <w:lastRenderedPageBreak/>
        <w:t>задолженности или</w:t>
      </w:r>
      <w:r>
        <w:rPr>
          <w:color w:val="000000"/>
          <w:sz w:val="24"/>
          <w:szCs w:val="24"/>
        </w:rPr>
        <w:t> </w:t>
      </w:r>
      <w:r w:rsidRPr="002549DE">
        <w:rPr>
          <w:color w:val="000000"/>
          <w:sz w:val="24"/>
          <w:szCs w:val="24"/>
          <w:lang w:val="ru-RU"/>
        </w:rPr>
        <w:t>отсутствуют основания для возобновления процедуры взыскания задолженности,</w:t>
      </w:r>
      <w:r>
        <w:rPr>
          <w:color w:val="000000"/>
          <w:sz w:val="24"/>
          <w:szCs w:val="24"/>
        </w:rPr>
        <w:t> </w:t>
      </w:r>
      <w:r w:rsidRPr="002549DE">
        <w:rPr>
          <w:color w:val="000000"/>
          <w:sz w:val="24"/>
          <w:szCs w:val="24"/>
          <w:lang w:val="ru-RU"/>
        </w:rPr>
        <w:t>предусмотренные законодательством Российской Федерации.</w:t>
      </w:r>
    </w:p>
    <w:p w:rsidR="00CE6F57" w:rsidRPr="002549DE" w:rsidRDefault="00CE6F57">
      <w:pPr>
        <w:rPr>
          <w:color w:val="000000"/>
          <w:sz w:val="24"/>
          <w:szCs w:val="24"/>
          <w:lang w:val="ru-RU"/>
        </w:rPr>
      </w:pPr>
      <w:r w:rsidRPr="002549DE">
        <w:rPr>
          <w:color w:val="000000"/>
          <w:sz w:val="24"/>
          <w:szCs w:val="24"/>
          <w:lang w:val="ru-RU"/>
        </w:rPr>
        <w:t>При наличии оснований для возобновления процедуры взыскания дебиторской задолженности указывается дата окончания срока возможного возобновления процедуры взыскания.</w:t>
      </w:r>
    </w:p>
    <w:p w:rsidR="00CE6F57" w:rsidRPr="002549DE" w:rsidRDefault="00CE6F57">
      <w:pPr>
        <w:rPr>
          <w:color w:val="000000"/>
          <w:sz w:val="24"/>
          <w:szCs w:val="24"/>
          <w:lang w:val="ru-RU"/>
        </w:rPr>
      </w:pPr>
      <w:r w:rsidRPr="002549DE">
        <w:rPr>
          <w:color w:val="000000"/>
          <w:sz w:val="24"/>
          <w:szCs w:val="24"/>
          <w:lang w:val="ru-RU"/>
        </w:rPr>
        <w:t>3.4. В случае разногласия мнений членов комиссии принимается решение об отказе в признании</w:t>
      </w:r>
      <w:r>
        <w:rPr>
          <w:color w:val="000000"/>
          <w:sz w:val="24"/>
          <w:szCs w:val="24"/>
        </w:rPr>
        <w:t> </w:t>
      </w:r>
      <w:r w:rsidRPr="002549DE">
        <w:rPr>
          <w:color w:val="000000"/>
          <w:sz w:val="24"/>
          <w:szCs w:val="24"/>
          <w:lang w:val="ru-RU"/>
        </w:rPr>
        <w:t>дебиторской задолженности сомнительной или безнадежной к взысканию.</w:t>
      </w:r>
    </w:p>
    <w:p w:rsidR="00CE6F57" w:rsidRPr="002549DE" w:rsidRDefault="00CE6F57">
      <w:pPr>
        <w:rPr>
          <w:color w:val="000000"/>
          <w:sz w:val="24"/>
          <w:szCs w:val="24"/>
          <w:lang w:val="ru-RU"/>
        </w:rPr>
      </w:pPr>
      <w:r w:rsidRPr="002549DE">
        <w:rPr>
          <w:color w:val="000000"/>
          <w:sz w:val="24"/>
          <w:szCs w:val="24"/>
          <w:lang w:val="ru-RU"/>
        </w:rPr>
        <w:t>3.5. Для признания дебиторской задолженности сомнительной или безнадежной к взысканию необходимы следующие документы:</w:t>
      </w:r>
    </w:p>
    <w:p w:rsidR="00CE6F57" w:rsidRPr="002549DE" w:rsidRDefault="00CE6F57">
      <w:pPr>
        <w:rPr>
          <w:color w:val="000000"/>
          <w:sz w:val="24"/>
          <w:szCs w:val="24"/>
          <w:lang w:val="ru-RU"/>
        </w:rPr>
      </w:pPr>
      <w:r w:rsidRPr="002549DE">
        <w:rPr>
          <w:color w:val="000000"/>
          <w:sz w:val="24"/>
          <w:szCs w:val="24"/>
          <w:lang w:val="ru-RU"/>
        </w:rPr>
        <w:t>а)</w:t>
      </w:r>
      <w:r>
        <w:rPr>
          <w:color w:val="000000"/>
          <w:sz w:val="24"/>
          <w:szCs w:val="24"/>
        </w:rPr>
        <w:t> </w:t>
      </w:r>
      <w:r w:rsidRPr="002549DE">
        <w:rPr>
          <w:color w:val="000000"/>
          <w:sz w:val="24"/>
          <w:szCs w:val="24"/>
          <w:lang w:val="ru-RU"/>
        </w:rPr>
        <w:t>Инвентаризационная</w:t>
      </w:r>
      <w:r>
        <w:rPr>
          <w:color w:val="000000"/>
          <w:sz w:val="24"/>
          <w:szCs w:val="24"/>
        </w:rPr>
        <w:t> </w:t>
      </w:r>
      <w:r w:rsidRPr="002549DE">
        <w:rPr>
          <w:color w:val="000000"/>
          <w:sz w:val="24"/>
          <w:szCs w:val="24"/>
          <w:lang w:val="ru-RU"/>
        </w:rPr>
        <w:t>опись</w:t>
      </w:r>
      <w:r>
        <w:rPr>
          <w:color w:val="000000"/>
          <w:sz w:val="24"/>
          <w:szCs w:val="24"/>
        </w:rPr>
        <w:t> </w:t>
      </w:r>
      <w:r w:rsidRPr="002549DE">
        <w:rPr>
          <w:color w:val="000000"/>
          <w:sz w:val="24"/>
          <w:szCs w:val="24"/>
          <w:lang w:val="ru-RU"/>
        </w:rPr>
        <w:t>расчетов с покупателями, поставщиками и прочими дебиторами и кредиторами (</w:t>
      </w:r>
      <w:r w:rsidRPr="002549DE">
        <w:rPr>
          <w:color w:val="000000"/>
          <w:sz w:val="24"/>
          <w:szCs w:val="24"/>
          <w:highlight w:val="yellow"/>
          <w:lang w:val="ru-RU"/>
        </w:rPr>
        <w:t>ф. 0510469</w:t>
      </w:r>
      <w:r w:rsidRPr="002549DE">
        <w:rPr>
          <w:color w:val="000000"/>
          <w:sz w:val="24"/>
          <w:szCs w:val="24"/>
          <w:lang w:val="ru-RU"/>
        </w:rPr>
        <w:t>) либо Инвентаризационной описи расчетов по поступлениям (ф. 0504091) для задолженности по доходам;</w:t>
      </w:r>
    </w:p>
    <w:p w:rsidR="00CE6F57" w:rsidRPr="002549DE" w:rsidRDefault="00CE6F57">
      <w:pPr>
        <w:rPr>
          <w:color w:val="000000"/>
          <w:sz w:val="24"/>
          <w:szCs w:val="24"/>
          <w:lang w:val="ru-RU"/>
        </w:rPr>
      </w:pPr>
      <w:r w:rsidRPr="002549DE">
        <w:rPr>
          <w:color w:val="000000"/>
          <w:sz w:val="24"/>
          <w:szCs w:val="24"/>
          <w:lang w:val="ru-RU"/>
        </w:rPr>
        <w:t>б) выписка из бухгалтерской отчетности учреждения (приложения 1, 2);</w:t>
      </w:r>
    </w:p>
    <w:p w:rsidR="00CE6F57" w:rsidRPr="002549DE" w:rsidRDefault="00CE6F57">
      <w:pPr>
        <w:rPr>
          <w:color w:val="000000"/>
          <w:sz w:val="24"/>
          <w:szCs w:val="24"/>
          <w:lang w:val="ru-RU"/>
        </w:rPr>
      </w:pPr>
      <w:r w:rsidRPr="002549DE">
        <w:rPr>
          <w:color w:val="000000"/>
          <w:sz w:val="24"/>
          <w:szCs w:val="24"/>
          <w:lang w:val="ru-RU"/>
        </w:rPr>
        <w:t>в) справка в свободной форме о принятых мерах по взысканию задолженности от сотрудника, отвечающего за взыскание задолженности;</w:t>
      </w:r>
    </w:p>
    <w:p w:rsidR="00CE6F57" w:rsidRPr="002549DE" w:rsidRDefault="00CE6F57">
      <w:pPr>
        <w:rPr>
          <w:color w:val="000000"/>
          <w:sz w:val="24"/>
          <w:szCs w:val="24"/>
          <w:lang w:val="ru-RU"/>
        </w:rPr>
      </w:pPr>
      <w:r w:rsidRPr="002549DE">
        <w:rPr>
          <w:color w:val="000000"/>
          <w:sz w:val="24"/>
          <w:szCs w:val="24"/>
          <w:lang w:val="ru-RU"/>
        </w:rPr>
        <w:t>г) документы, подтверждающие случаи признания задолженности безнадежной к взысканию:</w:t>
      </w:r>
    </w:p>
    <w:p w:rsidR="00CE6F57" w:rsidRPr="002549DE" w:rsidRDefault="00CE6F57">
      <w:pPr>
        <w:rPr>
          <w:color w:val="000000"/>
          <w:sz w:val="24"/>
          <w:szCs w:val="24"/>
          <w:lang w:val="ru-RU"/>
        </w:rPr>
      </w:pPr>
      <w:r w:rsidRPr="002549DE">
        <w:rPr>
          <w:color w:val="000000"/>
          <w:sz w:val="24"/>
          <w:szCs w:val="24"/>
          <w:lang w:val="ru-RU"/>
        </w:rPr>
        <w:t>– документ, содержащий сведения из ЕГРЮЛ о ликвидации юридического лица или об отсутствии</w:t>
      </w:r>
      <w:r>
        <w:rPr>
          <w:color w:val="000000"/>
          <w:sz w:val="24"/>
          <w:szCs w:val="24"/>
        </w:rPr>
        <w:t> </w:t>
      </w:r>
      <w:r w:rsidRPr="002549DE">
        <w:rPr>
          <w:color w:val="000000"/>
          <w:sz w:val="24"/>
          <w:szCs w:val="24"/>
          <w:lang w:val="ru-RU"/>
        </w:rPr>
        <w:t>сведений о юридическом лице в ЕГРЮЛ;</w:t>
      </w:r>
      <w:r w:rsidRPr="002549DE">
        <w:rPr>
          <w:lang w:val="ru-RU"/>
        </w:rPr>
        <w:br/>
      </w:r>
      <w:r w:rsidRPr="002549DE">
        <w:rPr>
          <w:color w:val="000000"/>
          <w:sz w:val="24"/>
          <w:szCs w:val="24"/>
          <w:lang w:val="ru-RU"/>
        </w:rPr>
        <w:t>– документ, содержащий сведения из ЕГРИП о прекращении деятельности индивидуального предпринимателя или об отсутствии сведений об индивидуальном предпринимателе в ЕГРИП;</w:t>
      </w:r>
      <w:r w:rsidRPr="002549DE">
        <w:rPr>
          <w:lang w:val="ru-RU"/>
        </w:rPr>
        <w:br/>
      </w:r>
      <w:r w:rsidRPr="002549DE">
        <w:rPr>
          <w:color w:val="000000"/>
          <w:sz w:val="24"/>
          <w:szCs w:val="24"/>
          <w:lang w:val="ru-RU"/>
        </w:rPr>
        <w:t>– копия решения арбитражного суда о признании индивидуального предпринимателя или</w:t>
      </w:r>
      <w:r>
        <w:rPr>
          <w:color w:val="000000"/>
          <w:sz w:val="24"/>
          <w:szCs w:val="24"/>
        </w:rPr>
        <w:t> </w:t>
      </w:r>
      <w:r w:rsidRPr="002549DE">
        <w:rPr>
          <w:color w:val="000000"/>
          <w:sz w:val="24"/>
          <w:szCs w:val="24"/>
          <w:lang w:val="ru-RU"/>
        </w:rPr>
        <w:t>крестьянского (фермерского) хозяйства банкротом и копия определения арбитражного суда о завершении конкурсного производства по делу о банкротстве;</w:t>
      </w:r>
      <w:r w:rsidRPr="002549DE">
        <w:rPr>
          <w:lang w:val="ru-RU"/>
        </w:rPr>
        <w:br/>
      </w:r>
      <w:r w:rsidRPr="002549DE">
        <w:rPr>
          <w:color w:val="000000"/>
          <w:sz w:val="24"/>
          <w:szCs w:val="24"/>
          <w:lang w:val="ru-RU"/>
        </w:rPr>
        <w:t>– копия постановления о прекращении исполнительного производства;</w:t>
      </w:r>
      <w:r w:rsidRPr="002549DE">
        <w:rPr>
          <w:lang w:val="ru-RU"/>
        </w:rPr>
        <w:br/>
      </w:r>
      <w:r w:rsidRPr="002549DE">
        <w:rPr>
          <w:color w:val="000000"/>
          <w:sz w:val="24"/>
          <w:szCs w:val="24"/>
          <w:lang w:val="ru-RU"/>
        </w:rPr>
        <w:t>– копия решения суда об отказе в удовлетворении требований (части требований) о взыскании задолженности с должника;</w:t>
      </w:r>
      <w:r w:rsidRPr="002549DE">
        <w:rPr>
          <w:lang w:val="ru-RU"/>
        </w:rPr>
        <w:br/>
      </w:r>
      <w:r w:rsidRPr="002549DE">
        <w:rPr>
          <w:color w:val="000000"/>
          <w:sz w:val="24"/>
          <w:szCs w:val="24"/>
          <w:lang w:val="ru-RU"/>
        </w:rPr>
        <w:t>– копия решения арбитражного суда о признании организации банкротом и копия определения арбитражного суда о завершении конкурсного производства;</w:t>
      </w:r>
      <w:r w:rsidRPr="002549DE">
        <w:rPr>
          <w:lang w:val="ru-RU"/>
        </w:rPr>
        <w:br/>
      </w:r>
      <w:r w:rsidRPr="002549DE">
        <w:rPr>
          <w:color w:val="000000"/>
          <w:sz w:val="24"/>
          <w:szCs w:val="24"/>
          <w:lang w:val="ru-RU"/>
        </w:rPr>
        <w:t>– документы, подтверждающие истечение срока исковой давности (договоры, платежные</w:t>
      </w:r>
      <w:r>
        <w:rPr>
          <w:color w:val="000000"/>
          <w:sz w:val="24"/>
          <w:szCs w:val="24"/>
        </w:rPr>
        <w:t> </w:t>
      </w:r>
      <w:r w:rsidRPr="002549DE">
        <w:rPr>
          <w:color w:val="000000"/>
          <w:sz w:val="24"/>
          <w:szCs w:val="24"/>
          <w:lang w:val="ru-RU"/>
        </w:rPr>
        <w:t>документы, товарные накладные, акты выполненных работ (оказанных услуг), акты</w:t>
      </w:r>
      <w:r>
        <w:rPr>
          <w:color w:val="000000"/>
          <w:sz w:val="24"/>
          <w:szCs w:val="24"/>
        </w:rPr>
        <w:t> </w:t>
      </w:r>
      <w:r w:rsidRPr="002549DE">
        <w:rPr>
          <w:color w:val="000000"/>
          <w:sz w:val="24"/>
          <w:szCs w:val="24"/>
          <w:lang w:val="ru-RU"/>
        </w:rPr>
        <w:t>инвентаризации дебиторской задолженности на конец отчетного периода, другие документы,</w:t>
      </w:r>
      <w:r>
        <w:rPr>
          <w:color w:val="000000"/>
          <w:sz w:val="24"/>
          <w:szCs w:val="24"/>
        </w:rPr>
        <w:t> </w:t>
      </w:r>
      <w:r w:rsidRPr="002549DE">
        <w:rPr>
          <w:color w:val="000000"/>
          <w:sz w:val="24"/>
          <w:szCs w:val="24"/>
          <w:lang w:val="ru-RU"/>
        </w:rPr>
        <w:t>подтверждающие истечение срока исковой давности);</w:t>
      </w:r>
      <w:r w:rsidRPr="002549DE">
        <w:rPr>
          <w:lang w:val="ru-RU"/>
        </w:rPr>
        <w:br/>
      </w:r>
      <w:r w:rsidRPr="002549DE">
        <w:rPr>
          <w:color w:val="000000"/>
          <w:sz w:val="24"/>
          <w:szCs w:val="24"/>
          <w:lang w:val="ru-RU"/>
        </w:rPr>
        <w:t>– копия акта государственного органа или органа местного самоуправления, вследствие которого</w:t>
      </w:r>
      <w:r>
        <w:rPr>
          <w:color w:val="000000"/>
          <w:sz w:val="24"/>
          <w:szCs w:val="24"/>
        </w:rPr>
        <w:t> </w:t>
      </w:r>
      <w:r w:rsidRPr="002549DE">
        <w:rPr>
          <w:color w:val="000000"/>
          <w:sz w:val="24"/>
          <w:szCs w:val="24"/>
          <w:lang w:val="ru-RU"/>
        </w:rPr>
        <w:t>исполнение обязательства становится невозможным полностью или частично;</w:t>
      </w:r>
      <w:r w:rsidRPr="002549DE">
        <w:rPr>
          <w:lang w:val="ru-RU"/>
        </w:rPr>
        <w:br/>
      </w:r>
      <w:r w:rsidRPr="002549DE">
        <w:rPr>
          <w:color w:val="000000"/>
          <w:sz w:val="24"/>
          <w:szCs w:val="24"/>
          <w:lang w:val="ru-RU"/>
        </w:rPr>
        <w:t>– документ, содержащий сведения уполномоченного органа о наступлении чрезвычайных или других непредвиденных обстоятельств;</w:t>
      </w:r>
      <w:r w:rsidRPr="002549DE">
        <w:rPr>
          <w:lang w:val="ru-RU"/>
        </w:rPr>
        <w:br/>
      </w:r>
      <w:r w:rsidRPr="002549DE">
        <w:rPr>
          <w:color w:val="000000"/>
          <w:sz w:val="24"/>
          <w:szCs w:val="24"/>
          <w:lang w:val="ru-RU"/>
        </w:rPr>
        <w:t>– копия свидетельства о смерти гражданина (справка из отдела ЗАГС) или копия судебного</w:t>
      </w:r>
      <w:r>
        <w:rPr>
          <w:color w:val="000000"/>
          <w:sz w:val="24"/>
          <w:szCs w:val="24"/>
        </w:rPr>
        <w:t> </w:t>
      </w:r>
      <w:r w:rsidRPr="002549DE">
        <w:rPr>
          <w:color w:val="000000"/>
          <w:sz w:val="24"/>
          <w:szCs w:val="24"/>
          <w:lang w:val="ru-RU"/>
        </w:rPr>
        <w:t>решения об объявлении физического лица (индивидуального предпринимателя) умершим или о признании его безвестно отсутствующим;</w:t>
      </w:r>
    </w:p>
    <w:p w:rsidR="00CE6F57" w:rsidRPr="002549DE" w:rsidRDefault="00CE6F57">
      <w:pPr>
        <w:rPr>
          <w:color w:val="000000"/>
          <w:sz w:val="24"/>
          <w:szCs w:val="24"/>
          <w:lang w:val="ru-RU"/>
        </w:rPr>
      </w:pPr>
      <w:r w:rsidRPr="002549DE">
        <w:rPr>
          <w:color w:val="000000"/>
          <w:sz w:val="24"/>
          <w:szCs w:val="24"/>
          <w:lang w:val="ru-RU"/>
        </w:rPr>
        <w:t>д) документы, подтверждающие случаи признания задолженности сомнительной:</w:t>
      </w:r>
    </w:p>
    <w:p w:rsidR="00CE6F57" w:rsidRPr="002549DE" w:rsidRDefault="00CE6F57">
      <w:pPr>
        <w:rPr>
          <w:color w:val="000000"/>
          <w:sz w:val="24"/>
          <w:szCs w:val="24"/>
          <w:lang w:val="ru-RU"/>
        </w:rPr>
      </w:pPr>
      <w:r w:rsidRPr="002549DE">
        <w:rPr>
          <w:color w:val="000000"/>
          <w:sz w:val="24"/>
          <w:szCs w:val="24"/>
          <w:lang w:val="ru-RU"/>
        </w:rPr>
        <w:lastRenderedPageBreak/>
        <w:t>– договор с контрагентом, выписка из него или копия договора;</w:t>
      </w:r>
      <w:r w:rsidRPr="002549DE">
        <w:rPr>
          <w:lang w:val="ru-RU"/>
        </w:rPr>
        <w:br/>
      </w:r>
      <w:r w:rsidRPr="002549DE">
        <w:rPr>
          <w:color w:val="000000"/>
          <w:sz w:val="24"/>
          <w:szCs w:val="24"/>
          <w:lang w:val="ru-RU"/>
        </w:rPr>
        <w:t>– копии документов, выписки из базы данных, ссылки на сайт в сети Интернет,</w:t>
      </w:r>
      <w:r>
        <w:rPr>
          <w:color w:val="000000"/>
          <w:sz w:val="24"/>
          <w:szCs w:val="24"/>
        </w:rPr>
        <w:t> </w:t>
      </w:r>
      <w:r w:rsidRPr="002549DE">
        <w:rPr>
          <w:color w:val="000000"/>
          <w:sz w:val="24"/>
          <w:szCs w:val="24"/>
          <w:lang w:val="ru-RU"/>
        </w:rPr>
        <w:t>а также</w:t>
      </w:r>
      <w:r>
        <w:rPr>
          <w:color w:val="000000"/>
          <w:sz w:val="24"/>
          <w:szCs w:val="24"/>
        </w:rPr>
        <w:t> </w:t>
      </w:r>
      <w:r w:rsidRPr="002549DE">
        <w:rPr>
          <w:color w:val="000000"/>
          <w:sz w:val="24"/>
          <w:szCs w:val="24"/>
          <w:lang w:val="ru-RU"/>
        </w:rPr>
        <w:t>скриншоты страниц в сети Интернет, которые подтверждают значительную кредиторскую задолженность должника и отсутствие активов для ее погашения, регистрацию должника по адресу массовой регистрации</w:t>
      </w:r>
      <w:r>
        <w:rPr>
          <w:color w:val="000000"/>
          <w:sz w:val="24"/>
          <w:szCs w:val="24"/>
        </w:rPr>
        <w:t> </w:t>
      </w:r>
      <w:r w:rsidRPr="002549DE">
        <w:rPr>
          <w:color w:val="000000"/>
          <w:sz w:val="24"/>
          <w:szCs w:val="24"/>
          <w:lang w:val="ru-RU"/>
        </w:rPr>
        <w:t xml:space="preserve"> и другие основания для признания долга сомнительным;</w:t>
      </w:r>
      <w:r w:rsidRPr="002549DE">
        <w:rPr>
          <w:lang w:val="ru-RU"/>
        </w:rPr>
        <w:br/>
      </w:r>
      <w:r w:rsidRPr="002549DE">
        <w:rPr>
          <w:color w:val="000000"/>
          <w:sz w:val="24"/>
          <w:szCs w:val="24"/>
          <w:lang w:val="ru-RU"/>
        </w:rPr>
        <w:t>– документы, подтверждающие возбуждение процедуры банкротства, ликвидации, или ссылки на сайт в сети</w:t>
      </w:r>
      <w:r>
        <w:rPr>
          <w:color w:val="000000"/>
          <w:sz w:val="24"/>
          <w:szCs w:val="24"/>
        </w:rPr>
        <w:t> </w:t>
      </w:r>
      <w:r w:rsidRPr="002549DE">
        <w:rPr>
          <w:color w:val="000000"/>
          <w:sz w:val="24"/>
          <w:szCs w:val="24"/>
          <w:lang w:val="ru-RU"/>
        </w:rPr>
        <w:t>Интернет с информацией о начале процедуры банкротства, ликвидации, а также</w:t>
      </w:r>
      <w:r>
        <w:rPr>
          <w:color w:val="000000"/>
          <w:sz w:val="24"/>
          <w:szCs w:val="24"/>
        </w:rPr>
        <w:t> </w:t>
      </w:r>
      <w:r w:rsidRPr="002549DE">
        <w:rPr>
          <w:color w:val="000000"/>
          <w:sz w:val="24"/>
          <w:szCs w:val="24"/>
          <w:lang w:val="ru-RU"/>
        </w:rPr>
        <w:t>скриншоты страниц в сети Интернет.</w:t>
      </w:r>
    </w:p>
    <w:p w:rsidR="00CE6F57" w:rsidRPr="002549DE" w:rsidRDefault="00CE6F57">
      <w:pPr>
        <w:rPr>
          <w:color w:val="000000"/>
          <w:sz w:val="24"/>
          <w:szCs w:val="24"/>
          <w:lang w:val="ru-RU"/>
        </w:rPr>
      </w:pPr>
      <w:r w:rsidRPr="002549DE">
        <w:rPr>
          <w:color w:val="000000"/>
          <w:sz w:val="24"/>
          <w:szCs w:val="24"/>
          <w:lang w:val="ru-RU"/>
        </w:rPr>
        <w:t>3.6. Решение комиссии по поступлению и выбытию активов:</w:t>
      </w:r>
    </w:p>
    <w:p w:rsidR="00CE6F57" w:rsidRPr="002549DE" w:rsidRDefault="00CE6F57">
      <w:pPr>
        <w:numPr>
          <w:ilvl w:val="0"/>
          <w:numId w:val="1"/>
        </w:numPr>
        <w:ind w:left="780" w:right="180"/>
        <w:rPr>
          <w:color w:val="000000"/>
          <w:sz w:val="24"/>
          <w:szCs w:val="24"/>
          <w:lang w:val="ru-RU"/>
        </w:rPr>
      </w:pPr>
      <w:r w:rsidRPr="002549DE">
        <w:rPr>
          <w:color w:val="000000"/>
          <w:sz w:val="24"/>
          <w:szCs w:val="24"/>
          <w:lang w:val="ru-RU"/>
        </w:rPr>
        <w:t>списать (восстановить) сомнительную задолженность по доходам оформляется в</w:t>
      </w:r>
      <w:r>
        <w:rPr>
          <w:color w:val="000000"/>
          <w:sz w:val="24"/>
          <w:szCs w:val="24"/>
        </w:rPr>
        <w:t> </w:t>
      </w:r>
      <w:r w:rsidRPr="002549DE">
        <w:rPr>
          <w:color w:val="000000"/>
          <w:sz w:val="24"/>
          <w:szCs w:val="24"/>
          <w:lang w:val="ru-RU"/>
        </w:rPr>
        <w:t>Решении</w:t>
      </w:r>
      <w:r>
        <w:rPr>
          <w:color w:val="000000"/>
          <w:sz w:val="24"/>
          <w:szCs w:val="24"/>
        </w:rPr>
        <w:t> </w:t>
      </w:r>
      <w:r w:rsidRPr="002549DE">
        <w:rPr>
          <w:color w:val="000000"/>
          <w:sz w:val="24"/>
          <w:szCs w:val="24"/>
          <w:lang w:val="ru-RU"/>
        </w:rPr>
        <w:t>(ф. 0510445);</w:t>
      </w:r>
    </w:p>
    <w:p w:rsidR="00CE6F57" w:rsidRPr="002549DE" w:rsidRDefault="00CE6F57">
      <w:pPr>
        <w:numPr>
          <w:ilvl w:val="0"/>
          <w:numId w:val="1"/>
        </w:numPr>
        <w:ind w:left="780" w:right="180"/>
        <w:rPr>
          <w:color w:val="000000"/>
          <w:sz w:val="24"/>
          <w:szCs w:val="24"/>
          <w:lang w:val="ru-RU"/>
        </w:rPr>
      </w:pPr>
      <w:r w:rsidRPr="002549DE">
        <w:rPr>
          <w:color w:val="000000"/>
          <w:sz w:val="24"/>
          <w:szCs w:val="24"/>
          <w:lang w:val="ru-RU"/>
        </w:rPr>
        <w:t>списать</w:t>
      </w:r>
      <w:r>
        <w:rPr>
          <w:color w:val="000000"/>
          <w:sz w:val="24"/>
          <w:szCs w:val="24"/>
        </w:rPr>
        <w:t> </w:t>
      </w:r>
      <w:r w:rsidRPr="002549DE">
        <w:rPr>
          <w:color w:val="000000"/>
          <w:sz w:val="24"/>
          <w:szCs w:val="24"/>
          <w:lang w:val="ru-RU"/>
        </w:rPr>
        <w:t>безнадежную к взысканию задолженность по доходам оформляется в Акте</w:t>
      </w:r>
      <w:r>
        <w:rPr>
          <w:color w:val="000000"/>
          <w:sz w:val="24"/>
          <w:szCs w:val="24"/>
        </w:rPr>
        <w:t> </w:t>
      </w:r>
      <w:r w:rsidRPr="002549DE">
        <w:rPr>
          <w:color w:val="000000"/>
          <w:sz w:val="24"/>
          <w:szCs w:val="24"/>
          <w:lang w:val="ru-RU"/>
        </w:rPr>
        <w:t>(ф. 0510436);</w:t>
      </w:r>
    </w:p>
    <w:p w:rsidR="00CE6F57" w:rsidRPr="002549DE" w:rsidRDefault="00CE6F57">
      <w:pPr>
        <w:numPr>
          <w:ilvl w:val="0"/>
          <w:numId w:val="1"/>
        </w:numPr>
        <w:ind w:left="780" w:right="180"/>
        <w:rPr>
          <w:color w:val="000000"/>
          <w:sz w:val="24"/>
          <w:szCs w:val="24"/>
          <w:lang w:val="ru-RU"/>
        </w:rPr>
      </w:pPr>
      <w:r w:rsidRPr="002549DE">
        <w:rPr>
          <w:color w:val="000000"/>
          <w:sz w:val="24"/>
          <w:szCs w:val="24"/>
          <w:lang w:val="ru-RU"/>
        </w:rPr>
        <w:t xml:space="preserve">списать (восстановить) сомнительную задолженность по расходам оформляется в Решении о признании дебиторской задолженности сомнительной </w:t>
      </w:r>
      <w:r>
        <w:rPr>
          <w:color w:val="000000"/>
          <w:sz w:val="24"/>
          <w:szCs w:val="24"/>
        </w:rPr>
        <w:t> </w:t>
      </w:r>
      <w:r w:rsidRPr="002549DE">
        <w:rPr>
          <w:color w:val="000000"/>
          <w:sz w:val="24"/>
          <w:szCs w:val="24"/>
          <w:lang w:val="ru-RU"/>
        </w:rPr>
        <w:t>(приложение 3);</w:t>
      </w:r>
    </w:p>
    <w:p w:rsidR="00CE6F57" w:rsidRDefault="00CE6F57">
      <w:pPr>
        <w:numPr>
          <w:ilvl w:val="0"/>
          <w:numId w:val="1"/>
        </w:numPr>
        <w:ind w:left="780" w:right="180"/>
        <w:rPr>
          <w:color w:val="000000"/>
          <w:sz w:val="24"/>
          <w:szCs w:val="24"/>
        </w:rPr>
      </w:pPr>
      <w:r w:rsidRPr="002549DE">
        <w:rPr>
          <w:color w:val="000000"/>
          <w:sz w:val="24"/>
          <w:szCs w:val="24"/>
          <w:lang w:val="ru-RU"/>
        </w:rPr>
        <w:t>списать безнадежную к взысканию дебиторскую задолженность по расходам –</w:t>
      </w:r>
      <w:r>
        <w:rPr>
          <w:color w:val="000000"/>
          <w:sz w:val="24"/>
          <w:szCs w:val="24"/>
        </w:rPr>
        <w:t> </w:t>
      </w:r>
      <w:r w:rsidRPr="002549DE">
        <w:rPr>
          <w:color w:val="000000"/>
          <w:sz w:val="24"/>
          <w:szCs w:val="24"/>
          <w:lang w:val="ru-RU"/>
        </w:rPr>
        <w:t>в Решении о признании задолженности</w:t>
      </w:r>
      <w:r>
        <w:rPr>
          <w:color w:val="000000"/>
          <w:sz w:val="24"/>
          <w:szCs w:val="24"/>
        </w:rPr>
        <w:t> </w:t>
      </w:r>
      <w:r w:rsidRPr="002549DE">
        <w:rPr>
          <w:color w:val="000000"/>
          <w:sz w:val="24"/>
          <w:szCs w:val="24"/>
          <w:lang w:val="ru-RU"/>
        </w:rPr>
        <w:t>безнадежную взысканию</w:t>
      </w:r>
      <w:r>
        <w:rPr>
          <w:color w:val="000000"/>
          <w:sz w:val="24"/>
          <w:szCs w:val="24"/>
        </w:rPr>
        <w:t> (приложение 4).</w:t>
      </w:r>
    </w:p>
    <w:p w:rsidR="00CE6F57" w:rsidRPr="002549DE" w:rsidRDefault="00CE6F57">
      <w:pPr>
        <w:rPr>
          <w:color w:val="000000"/>
          <w:sz w:val="24"/>
          <w:szCs w:val="24"/>
          <w:lang w:val="ru-RU"/>
        </w:rPr>
      </w:pPr>
      <w:r w:rsidRPr="002549DE">
        <w:rPr>
          <w:color w:val="000000"/>
          <w:sz w:val="24"/>
          <w:szCs w:val="24"/>
          <w:lang w:val="ru-RU"/>
        </w:rPr>
        <w:t>Решения комиссии о признании дебиторской задолженности сомнительной или безнадежной к взысканию утверждаются руководителем</w:t>
      </w:r>
      <w:r>
        <w:rPr>
          <w:color w:val="000000"/>
          <w:sz w:val="24"/>
          <w:szCs w:val="24"/>
          <w:lang w:val="ru-RU"/>
        </w:rPr>
        <w:t>.</w:t>
      </w:r>
    </w:p>
    <w:p w:rsidR="00CE6F57" w:rsidRPr="002549DE" w:rsidRDefault="00CE6F57">
      <w:pPr>
        <w:jc w:val="center"/>
        <w:rPr>
          <w:color w:val="000000"/>
          <w:sz w:val="24"/>
          <w:szCs w:val="24"/>
          <w:lang w:val="ru-RU"/>
        </w:rPr>
      </w:pPr>
      <w:r w:rsidRPr="002549DE">
        <w:rPr>
          <w:b/>
          <w:bCs/>
          <w:color w:val="000000"/>
          <w:sz w:val="24"/>
          <w:szCs w:val="24"/>
          <w:lang w:val="ru-RU"/>
        </w:rPr>
        <w:t>4. Порядок восстановления списанной сомнительной дебиторской задолженности</w:t>
      </w:r>
      <w:r>
        <w:rPr>
          <w:b/>
          <w:bCs/>
          <w:color w:val="000000"/>
          <w:sz w:val="24"/>
          <w:szCs w:val="24"/>
        </w:rPr>
        <w:t> </w:t>
      </w:r>
    </w:p>
    <w:p w:rsidR="00CE6F57" w:rsidRPr="002549DE" w:rsidRDefault="00CE6F57">
      <w:pPr>
        <w:rPr>
          <w:color w:val="000000"/>
          <w:sz w:val="24"/>
          <w:szCs w:val="24"/>
          <w:lang w:val="ru-RU"/>
        </w:rPr>
      </w:pPr>
      <w:r w:rsidRPr="002549DE">
        <w:rPr>
          <w:color w:val="000000"/>
          <w:sz w:val="24"/>
          <w:szCs w:val="24"/>
          <w:lang w:val="ru-RU"/>
        </w:rPr>
        <w:t>4.1. По списанной на забалансовый счет 04 сомнительной дебиторской задолженности принимается решение о восстановлении ее на балансовых счетах учета в случаях:</w:t>
      </w:r>
    </w:p>
    <w:p w:rsidR="00CE6F57" w:rsidRPr="002549DE" w:rsidRDefault="00CE6F57">
      <w:pPr>
        <w:numPr>
          <w:ilvl w:val="0"/>
          <w:numId w:val="2"/>
        </w:numPr>
        <w:ind w:left="780" w:right="180"/>
        <w:rPr>
          <w:color w:val="000000"/>
          <w:sz w:val="24"/>
          <w:szCs w:val="24"/>
          <w:lang w:val="ru-RU"/>
        </w:rPr>
      </w:pPr>
      <w:r w:rsidRPr="002549DE">
        <w:rPr>
          <w:color w:val="000000"/>
          <w:sz w:val="24"/>
          <w:szCs w:val="24"/>
          <w:lang w:val="ru-RU"/>
        </w:rPr>
        <w:t>поступления денег в счет погашения задолженности;</w:t>
      </w:r>
    </w:p>
    <w:p w:rsidR="00CE6F57" w:rsidRDefault="00CE6F57">
      <w:pPr>
        <w:numPr>
          <w:ilvl w:val="0"/>
          <w:numId w:val="2"/>
        </w:numPr>
        <w:ind w:left="780" w:right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возобновления процедуры взыскания.</w:t>
      </w:r>
    </w:p>
    <w:p w:rsidR="00CE6F57" w:rsidRDefault="00CE6F57">
      <w:pPr>
        <w:rPr>
          <w:color w:val="000000"/>
          <w:sz w:val="24"/>
          <w:szCs w:val="24"/>
        </w:rPr>
      </w:pPr>
    </w:p>
    <w:p w:rsidR="00CE6F57" w:rsidRPr="002549DE" w:rsidRDefault="00CE6F57">
      <w:pPr>
        <w:jc w:val="right"/>
        <w:rPr>
          <w:color w:val="000000"/>
          <w:sz w:val="24"/>
          <w:szCs w:val="24"/>
          <w:lang w:val="ru-RU"/>
        </w:rPr>
      </w:pPr>
      <w:r w:rsidRPr="002549DE">
        <w:rPr>
          <w:color w:val="000000"/>
          <w:sz w:val="24"/>
          <w:szCs w:val="24"/>
          <w:lang w:val="ru-RU"/>
        </w:rPr>
        <w:t>Приложение 1</w:t>
      </w:r>
      <w:r w:rsidRPr="002549DE">
        <w:rPr>
          <w:lang w:val="ru-RU"/>
        </w:rPr>
        <w:br/>
      </w:r>
      <w:r w:rsidRPr="002549DE">
        <w:rPr>
          <w:color w:val="000000"/>
          <w:sz w:val="24"/>
          <w:szCs w:val="24"/>
          <w:lang w:val="ru-RU"/>
        </w:rPr>
        <w:t>к положению</w:t>
      </w:r>
      <w:r>
        <w:rPr>
          <w:color w:val="000000"/>
          <w:sz w:val="24"/>
          <w:szCs w:val="24"/>
        </w:rPr>
        <w:t> </w:t>
      </w:r>
      <w:r w:rsidRPr="002549DE">
        <w:rPr>
          <w:color w:val="000000"/>
          <w:sz w:val="24"/>
          <w:szCs w:val="24"/>
          <w:lang w:val="ru-RU"/>
        </w:rPr>
        <w:t>о признании</w:t>
      </w:r>
      <w:r w:rsidRPr="002549DE">
        <w:rPr>
          <w:lang w:val="ru-RU"/>
        </w:rPr>
        <w:br/>
      </w:r>
      <w:r w:rsidRPr="002549DE">
        <w:rPr>
          <w:color w:val="000000"/>
          <w:sz w:val="24"/>
          <w:szCs w:val="24"/>
          <w:lang w:val="ru-RU"/>
        </w:rPr>
        <w:t>дебиторской задолженности сомнительной</w:t>
      </w:r>
      <w:r w:rsidRPr="002549DE">
        <w:rPr>
          <w:lang w:val="ru-RU"/>
        </w:rPr>
        <w:br/>
      </w:r>
      <w:r w:rsidRPr="002549DE">
        <w:rPr>
          <w:color w:val="000000"/>
          <w:sz w:val="24"/>
          <w:szCs w:val="24"/>
          <w:lang w:val="ru-RU"/>
        </w:rPr>
        <w:t>или безнадежной к взысканию</w:t>
      </w:r>
    </w:p>
    <w:p w:rsidR="00CE6F57" w:rsidRPr="002549DE" w:rsidRDefault="00CE6F57">
      <w:pPr>
        <w:jc w:val="center"/>
        <w:rPr>
          <w:color w:val="000000"/>
          <w:sz w:val="24"/>
          <w:szCs w:val="24"/>
          <w:lang w:val="ru-RU"/>
        </w:rPr>
      </w:pPr>
      <w:r w:rsidRPr="002549DE">
        <w:rPr>
          <w:b/>
          <w:bCs/>
          <w:color w:val="000000"/>
          <w:sz w:val="24"/>
          <w:szCs w:val="24"/>
          <w:lang w:val="ru-RU"/>
        </w:rPr>
        <w:t>Выписка из Сведений о дебиторской и кредиторской задолженности учреждения (ф.</w:t>
      </w:r>
      <w:r>
        <w:rPr>
          <w:b/>
          <w:bCs/>
          <w:color w:val="000000"/>
          <w:sz w:val="24"/>
          <w:szCs w:val="24"/>
        </w:rPr>
        <w:t> </w:t>
      </w:r>
      <w:r w:rsidRPr="002549DE">
        <w:rPr>
          <w:b/>
          <w:bCs/>
          <w:color w:val="000000"/>
          <w:sz w:val="24"/>
          <w:szCs w:val="24"/>
          <w:lang w:val="ru-RU"/>
        </w:rPr>
        <w:t>0503769) к Пояснительной записке (ф.</w:t>
      </w:r>
      <w:r>
        <w:rPr>
          <w:b/>
          <w:bCs/>
          <w:color w:val="000000"/>
          <w:sz w:val="24"/>
          <w:szCs w:val="24"/>
        </w:rPr>
        <w:t> </w:t>
      </w:r>
      <w:r w:rsidRPr="002549DE">
        <w:rPr>
          <w:b/>
          <w:bCs/>
          <w:color w:val="000000"/>
          <w:sz w:val="24"/>
          <w:szCs w:val="24"/>
          <w:lang w:val="ru-RU"/>
        </w:rPr>
        <w:t>0503760)</w:t>
      </w:r>
    </w:p>
    <w:p w:rsidR="00CE6F57" w:rsidRDefault="00CE6F57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Сведения о дебиторской (кредиторской) задолженности</w:t>
      </w:r>
    </w:p>
    <w:tbl>
      <w:tblPr>
        <w:tblW w:w="0" w:type="auto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26"/>
        <w:gridCol w:w="454"/>
        <w:gridCol w:w="621"/>
        <w:gridCol w:w="593"/>
        <w:gridCol w:w="724"/>
        <w:gridCol w:w="855"/>
        <w:gridCol w:w="724"/>
        <w:gridCol w:w="855"/>
        <w:gridCol w:w="455"/>
        <w:gridCol w:w="621"/>
        <w:gridCol w:w="593"/>
        <w:gridCol w:w="455"/>
        <w:gridCol w:w="621"/>
        <w:gridCol w:w="593"/>
      </w:tblGrid>
      <w:tr w:rsidR="00CE6F57" w:rsidRPr="007206F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pPr>
              <w:rPr>
                <w:lang w:val="ru-RU"/>
              </w:rPr>
            </w:pPr>
            <w:r w:rsidRPr="007206F3">
              <w:rPr>
                <w:b/>
                <w:bCs/>
                <w:color w:val="000000"/>
                <w:sz w:val="24"/>
                <w:szCs w:val="24"/>
                <w:lang w:val="ru-RU"/>
              </w:rPr>
              <w:t>Номер</w:t>
            </w:r>
            <w:r w:rsidRPr="007206F3">
              <w:rPr>
                <w:lang w:val="ru-RU"/>
              </w:rPr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  <w:lang w:val="ru-RU"/>
              </w:rPr>
              <w:t>(код)</w:t>
            </w:r>
            <w:r w:rsidRPr="007206F3">
              <w:rPr>
                <w:lang w:val="ru-RU"/>
              </w:rPr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  <w:lang w:val="ru-RU"/>
              </w:rPr>
              <w:t>счета</w:t>
            </w:r>
            <w:r w:rsidRPr="007206F3">
              <w:rPr>
                <w:lang w:val="ru-RU"/>
              </w:rPr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бюджетного </w:t>
            </w:r>
            <w:r w:rsidRPr="007206F3">
              <w:rPr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учета</w:t>
            </w:r>
            <w:r w:rsidRPr="007206F3">
              <w:rPr>
                <w:lang w:val="ru-RU"/>
              </w:rPr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 w:rsidRPr="007206F3">
              <w:rPr>
                <w:lang w:val="ru-RU"/>
              </w:rPr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  <w:lang w:val="ru-RU"/>
              </w:rPr>
              <w:t>расшифровкой по</w:t>
            </w:r>
            <w:r w:rsidRPr="007206F3">
              <w:rPr>
                <w:lang w:val="ru-RU"/>
              </w:rPr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  <w:lang w:val="ru-RU"/>
              </w:rPr>
              <w:t>контрагентам</w:t>
            </w:r>
          </w:p>
        </w:tc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r w:rsidRPr="007206F3">
              <w:rPr>
                <w:b/>
                <w:bCs/>
                <w:color w:val="000000"/>
                <w:sz w:val="24"/>
                <w:szCs w:val="24"/>
              </w:rPr>
              <w:lastRenderedPageBreak/>
              <w:t>Сумма задолженности, руб.</w:t>
            </w:r>
          </w:p>
        </w:tc>
      </w:tr>
      <w:tr w:rsidR="00CE6F57" w:rsidRPr="004B41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r w:rsidRPr="007206F3">
              <w:rPr>
                <w:b/>
                <w:bCs/>
                <w:color w:val="000000"/>
                <w:sz w:val="24"/>
                <w:szCs w:val="24"/>
              </w:rPr>
              <w:t>на начало года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r w:rsidRPr="007206F3">
              <w:rPr>
                <w:b/>
                <w:bCs/>
                <w:color w:val="000000"/>
                <w:sz w:val="24"/>
                <w:szCs w:val="24"/>
              </w:rPr>
              <w:t>изменение задолженности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r w:rsidRPr="007206F3">
              <w:rPr>
                <w:b/>
                <w:bCs/>
                <w:color w:val="000000"/>
                <w:sz w:val="24"/>
                <w:szCs w:val="24"/>
              </w:rPr>
              <w:t>на конец отчетного периода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pPr>
              <w:rPr>
                <w:lang w:val="ru-RU"/>
              </w:rPr>
            </w:pPr>
            <w:r w:rsidRPr="007206F3">
              <w:rPr>
                <w:b/>
                <w:bCs/>
                <w:color w:val="000000"/>
                <w:sz w:val="24"/>
                <w:szCs w:val="24"/>
                <w:lang w:val="ru-RU"/>
              </w:rPr>
              <w:t>на конец аналогичного</w:t>
            </w:r>
            <w:r w:rsidRPr="007206F3">
              <w:rPr>
                <w:lang w:val="ru-RU"/>
              </w:rPr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  <w:lang w:val="ru-RU"/>
              </w:rPr>
              <w:t>периода прошлого</w:t>
            </w:r>
            <w:r w:rsidRPr="007206F3">
              <w:rPr>
                <w:lang w:val="ru-RU"/>
              </w:rPr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финансового года</w:t>
            </w:r>
          </w:p>
        </w:tc>
      </w:tr>
      <w:tr w:rsidR="00CE6F57" w:rsidRPr="007206F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r w:rsidRPr="007206F3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r w:rsidRPr="007206F3">
              <w:rPr>
                <w:b/>
                <w:bCs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r w:rsidRPr="007206F3">
              <w:rPr>
                <w:b/>
                <w:bCs/>
                <w:color w:val="000000"/>
                <w:sz w:val="24"/>
                <w:szCs w:val="24"/>
              </w:rPr>
              <w:t>увеличение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r w:rsidRPr="007206F3">
              <w:rPr>
                <w:b/>
                <w:bCs/>
                <w:color w:val="000000"/>
                <w:sz w:val="24"/>
                <w:szCs w:val="24"/>
              </w:rPr>
              <w:t>уменьшение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r w:rsidRPr="007206F3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r w:rsidRPr="007206F3">
              <w:rPr>
                <w:b/>
                <w:bCs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r w:rsidRPr="007206F3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r w:rsidRPr="007206F3">
              <w:rPr>
                <w:b/>
                <w:bCs/>
                <w:color w:val="000000"/>
                <w:sz w:val="24"/>
                <w:szCs w:val="24"/>
              </w:rPr>
              <w:t>из них:</w:t>
            </w:r>
          </w:p>
        </w:tc>
      </w:tr>
      <w:tr w:rsidR="00CE6F57" w:rsidRPr="007206F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pPr>
              <w:rPr>
                <w:color w:val="000000"/>
                <w:sz w:val="24"/>
                <w:szCs w:val="24"/>
              </w:rPr>
            </w:pPr>
            <w:r w:rsidRPr="007206F3">
              <w:rPr>
                <w:b/>
                <w:bCs/>
                <w:color w:val="000000"/>
                <w:sz w:val="24"/>
                <w:szCs w:val="24"/>
              </w:rPr>
              <w:t>долго-</w:t>
            </w:r>
            <w:r w:rsidRPr="007206F3"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</w:rPr>
              <w:t>срочная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pPr>
              <w:rPr>
                <w:color w:val="000000"/>
                <w:sz w:val="24"/>
                <w:szCs w:val="24"/>
              </w:rPr>
            </w:pPr>
            <w:r w:rsidRPr="007206F3">
              <w:rPr>
                <w:b/>
                <w:bCs/>
                <w:color w:val="000000"/>
                <w:sz w:val="24"/>
                <w:szCs w:val="24"/>
              </w:rPr>
              <w:t>просро-</w:t>
            </w:r>
            <w:r w:rsidRPr="007206F3"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</w:rPr>
              <w:t>ченная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r w:rsidRPr="007206F3">
              <w:rPr>
                <w:b/>
                <w:bCs/>
                <w:color w:val="000000"/>
                <w:sz w:val="24"/>
                <w:szCs w:val="24"/>
              </w:rPr>
              <w:t>денежные</w:t>
            </w:r>
            <w:r w:rsidRPr="007206F3"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</w:rPr>
              <w:t>расчеты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r w:rsidRPr="007206F3">
              <w:rPr>
                <w:b/>
                <w:bCs/>
                <w:color w:val="000000"/>
                <w:sz w:val="24"/>
                <w:szCs w:val="24"/>
              </w:rPr>
              <w:t>неденежные</w:t>
            </w:r>
            <w:r w:rsidRPr="007206F3"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</w:rPr>
              <w:t>расчеты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r w:rsidRPr="007206F3">
              <w:rPr>
                <w:b/>
                <w:bCs/>
                <w:color w:val="000000"/>
                <w:sz w:val="24"/>
                <w:szCs w:val="24"/>
              </w:rPr>
              <w:t>денежные</w:t>
            </w:r>
            <w:r w:rsidRPr="007206F3"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</w:rPr>
              <w:t>расчеты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r w:rsidRPr="007206F3">
              <w:rPr>
                <w:b/>
                <w:bCs/>
                <w:color w:val="000000"/>
                <w:sz w:val="24"/>
                <w:szCs w:val="24"/>
              </w:rPr>
              <w:t>неденежные</w:t>
            </w:r>
            <w:r w:rsidRPr="007206F3"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</w:rPr>
              <w:t>расчеты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pPr>
              <w:rPr>
                <w:color w:val="000000"/>
                <w:sz w:val="24"/>
                <w:szCs w:val="24"/>
              </w:rPr>
            </w:pPr>
            <w:r w:rsidRPr="007206F3">
              <w:rPr>
                <w:b/>
                <w:bCs/>
                <w:color w:val="000000"/>
                <w:sz w:val="24"/>
                <w:szCs w:val="24"/>
              </w:rPr>
              <w:t>долго-</w:t>
            </w:r>
            <w:r w:rsidRPr="007206F3"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</w:rPr>
              <w:t>срочная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pPr>
              <w:rPr>
                <w:color w:val="000000"/>
                <w:sz w:val="24"/>
                <w:szCs w:val="24"/>
              </w:rPr>
            </w:pPr>
            <w:r w:rsidRPr="007206F3">
              <w:rPr>
                <w:b/>
                <w:bCs/>
                <w:color w:val="000000"/>
                <w:sz w:val="24"/>
                <w:szCs w:val="24"/>
              </w:rPr>
              <w:t>просро-</w:t>
            </w:r>
            <w:r w:rsidRPr="007206F3"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</w:rPr>
              <w:t>ченная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pPr>
              <w:rPr>
                <w:color w:val="000000"/>
                <w:sz w:val="24"/>
                <w:szCs w:val="24"/>
              </w:rPr>
            </w:pPr>
            <w:r w:rsidRPr="007206F3">
              <w:rPr>
                <w:b/>
                <w:bCs/>
                <w:color w:val="000000"/>
                <w:sz w:val="24"/>
                <w:szCs w:val="24"/>
              </w:rPr>
              <w:t>долго-</w:t>
            </w:r>
            <w:r w:rsidRPr="007206F3"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</w:rPr>
              <w:t>срочная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pPr>
              <w:rPr>
                <w:color w:val="000000"/>
                <w:sz w:val="24"/>
                <w:szCs w:val="24"/>
              </w:rPr>
            </w:pPr>
            <w:r w:rsidRPr="007206F3">
              <w:rPr>
                <w:b/>
                <w:bCs/>
                <w:color w:val="000000"/>
                <w:sz w:val="24"/>
                <w:szCs w:val="24"/>
              </w:rPr>
              <w:t>просро-</w:t>
            </w:r>
            <w:r w:rsidRPr="007206F3"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</w:rPr>
              <w:t>ченная</w:t>
            </w:r>
          </w:p>
        </w:tc>
      </w:tr>
      <w:tr w:rsidR="00CE6F57" w:rsidRPr="00720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r w:rsidRPr="007206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r w:rsidRPr="007206F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r w:rsidRPr="007206F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r w:rsidRPr="007206F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r w:rsidRPr="007206F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r w:rsidRPr="007206F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r w:rsidRPr="007206F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r w:rsidRPr="007206F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r w:rsidRPr="007206F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r w:rsidRPr="007206F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r w:rsidRPr="007206F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r w:rsidRPr="007206F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r w:rsidRPr="007206F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r w:rsidRPr="007206F3">
              <w:rPr>
                <w:color w:val="000000"/>
                <w:sz w:val="24"/>
                <w:szCs w:val="24"/>
              </w:rPr>
              <w:t>14</w:t>
            </w:r>
          </w:p>
        </w:tc>
      </w:tr>
      <w:tr w:rsidR="00CE6F57" w:rsidRPr="00720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r w:rsidRPr="007206F3">
              <w:rPr>
                <w:color w:val="000000"/>
                <w:sz w:val="24"/>
                <w:szCs w:val="24"/>
              </w:rPr>
              <w:t>Номер</w:t>
            </w:r>
            <w:r w:rsidRPr="007206F3">
              <w:br/>
            </w:r>
            <w:r w:rsidRPr="007206F3">
              <w:rPr>
                <w:color w:val="000000"/>
                <w:sz w:val="24"/>
                <w:szCs w:val="24"/>
              </w:rPr>
              <w:t>счета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CE6F57" w:rsidRPr="00720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r w:rsidRPr="007206F3">
              <w:rPr>
                <w:color w:val="000000"/>
                <w:sz w:val="24"/>
                <w:szCs w:val="24"/>
              </w:rPr>
              <w:t>Контрагент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CE6F57" w:rsidRPr="00720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r w:rsidRPr="007206F3">
              <w:rPr>
                <w:color w:val="000000"/>
                <w:sz w:val="24"/>
                <w:szCs w:val="24"/>
              </w:rPr>
              <w:t>Контрагент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CE6F57" w:rsidRPr="00720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r w:rsidRPr="007206F3">
              <w:rPr>
                <w:color w:val="000000"/>
                <w:sz w:val="24"/>
                <w:szCs w:val="24"/>
              </w:rPr>
              <w:t>Контрагент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</w:tbl>
    <w:p w:rsidR="00CE6F57" w:rsidRDefault="00CE6F57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Сведения о просроченной задолженности</w:t>
      </w:r>
    </w:p>
    <w:tbl>
      <w:tblPr>
        <w:tblW w:w="0" w:type="auto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352"/>
        <w:gridCol w:w="884"/>
        <w:gridCol w:w="1675"/>
        <w:gridCol w:w="1333"/>
        <w:gridCol w:w="665"/>
        <w:gridCol w:w="1580"/>
        <w:gridCol w:w="499"/>
        <w:gridCol w:w="1202"/>
      </w:tblGrid>
      <w:tr w:rsidR="00CE6F57" w:rsidRPr="007206F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pPr>
              <w:rPr>
                <w:lang w:val="ru-RU"/>
              </w:rPr>
            </w:pPr>
            <w:r w:rsidRPr="007206F3">
              <w:rPr>
                <w:b/>
                <w:bCs/>
                <w:color w:val="000000"/>
                <w:sz w:val="24"/>
                <w:szCs w:val="24"/>
                <w:lang w:val="ru-RU"/>
              </w:rPr>
              <w:t>Номер (код) счета</w:t>
            </w:r>
            <w:r w:rsidRPr="007206F3">
              <w:rPr>
                <w:lang w:val="ru-RU"/>
              </w:rPr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  <w:lang w:val="ru-RU"/>
              </w:rPr>
              <w:t>бюджетного учета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r w:rsidRPr="007206F3">
              <w:rPr>
                <w:b/>
                <w:bCs/>
                <w:color w:val="000000"/>
                <w:sz w:val="24"/>
                <w:szCs w:val="24"/>
              </w:rPr>
              <w:t>Сумма,</w:t>
            </w:r>
            <w:r w:rsidRPr="007206F3"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r w:rsidRPr="007206F3">
              <w:rPr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r w:rsidRPr="007206F3">
              <w:rPr>
                <w:b/>
                <w:bCs/>
                <w:color w:val="000000"/>
                <w:sz w:val="24"/>
                <w:szCs w:val="24"/>
              </w:rPr>
              <w:t>Дебитор (кредитор)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r w:rsidRPr="007206F3">
              <w:rPr>
                <w:b/>
                <w:bCs/>
                <w:color w:val="000000"/>
                <w:sz w:val="24"/>
                <w:szCs w:val="24"/>
              </w:rPr>
              <w:t>Причины образования</w:t>
            </w:r>
          </w:p>
        </w:tc>
      </w:tr>
      <w:tr w:rsidR="00CE6F57" w:rsidRPr="007206F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r w:rsidRPr="007206F3">
              <w:rPr>
                <w:b/>
                <w:bCs/>
                <w:color w:val="000000"/>
                <w:sz w:val="24"/>
                <w:szCs w:val="24"/>
              </w:rPr>
              <w:t>возникновения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r w:rsidRPr="007206F3">
              <w:rPr>
                <w:b/>
                <w:bCs/>
                <w:color w:val="000000"/>
                <w:sz w:val="24"/>
                <w:szCs w:val="24"/>
              </w:rPr>
              <w:t>исполнения</w:t>
            </w:r>
            <w:r w:rsidRPr="007206F3"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</w:rPr>
              <w:t>по</w:t>
            </w:r>
            <w:r w:rsidRPr="007206F3"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</w:rPr>
              <w:t>правовому</w:t>
            </w:r>
            <w:r w:rsidRPr="007206F3"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</w:rPr>
              <w:t>основанию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r w:rsidRPr="007206F3">
              <w:rPr>
                <w:b/>
                <w:bCs/>
                <w:color w:val="000000"/>
                <w:sz w:val="24"/>
                <w:szCs w:val="24"/>
              </w:rPr>
              <w:t>ИНН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r w:rsidRPr="007206F3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r w:rsidRPr="007206F3">
              <w:rPr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r w:rsidRPr="007206F3">
              <w:rPr>
                <w:b/>
                <w:bCs/>
                <w:color w:val="000000"/>
                <w:sz w:val="24"/>
                <w:szCs w:val="24"/>
              </w:rPr>
              <w:t>пояснения</w:t>
            </w:r>
          </w:p>
        </w:tc>
      </w:tr>
      <w:tr w:rsidR="00CE6F57" w:rsidRPr="007206F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r w:rsidRPr="007206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r w:rsidRPr="007206F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r w:rsidRPr="007206F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r w:rsidRPr="007206F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r w:rsidRPr="007206F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r w:rsidRPr="007206F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r w:rsidRPr="007206F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r w:rsidRPr="007206F3">
              <w:rPr>
                <w:color w:val="000000"/>
                <w:sz w:val="24"/>
                <w:szCs w:val="24"/>
              </w:rPr>
              <w:t>8</w:t>
            </w:r>
          </w:p>
        </w:tc>
      </w:tr>
      <w:tr w:rsidR="00CE6F57" w:rsidRPr="00720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CE6F57" w:rsidRPr="007206F3">
        <w:tc>
          <w:tcPr>
            <w:tcW w:w="0" w:type="auto"/>
            <w:gridSpan w:val="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r w:rsidRPr="007206F3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CE6F57" w:rsidRDefault="00CE6F57">
      <w:pPr>
        <w:jc w:val="right"/>
        <w:rPr>
          <w:color w:val="000000"/>
          <w:sz w:val="24"/>
          <w:szCs w:val="24"/>
        </w:rPr>
      </w:pPr>
    </w:p>
    <w:tbl>
      <w:tblPr>
        <w:tblW w:w="0" w:type="auto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854"/>
        <w:gridCol w:w="1154"/>
        <w:gridCol w:w="156"/>
        <w:gridCol w:w="2611"/>
      </w:tblGrid>
      <w:tr w:rsidR="00CE6F57" w:rsidRPr="007206F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r w:rsidRPr="007206F3">
              <w:rPr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CE6F57" w:rsidRPr="007206F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r w:rsidRPr="007206F3">
              <w:rPr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r w:rsidRPr="007206F3">
              <w:rPr>
                <w:color w:val="000000"/>
                <w:sz w:val="24"/>
                <w:szCs w:val="24"/>
              </w:rPr>
              <w:t>(расшифровка подписи)</w:t>
            </w:r>
          </w:p>
        </w:tc>
      </w:tr>
      <w:tr w:rsidR="00CE6F57" w:rsidRPr="007206F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r w:rsidRPr="007206F3">
              <w:rPr>
                <w:color w:val="000000"/>
                <w:sz w:val="24"/>
                <w:szCs w:val="24"/>
              </w:rPr>
              <w:t>Руководитель учреждения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CE6F57" w:rsidRPr="007206F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r w:rsidRPr="007206F3">
              <w:rPr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r w:rsidRPr="007206F3">
              <w:rPr>
                <w:color w:val="000000"/>
                <w:sz w:val="24"/>
                <w:szCs w:val="24"/>
              </w:rPr>
              <w:t>(расшифровка подписи)</w:t>
            </w:r>
          </w:p>
        </w:tc>
      </w:tr>
    </w:tbl>
    <w:p w:rsidR="00CE6F57" w:rsidRDefault="00CE6F57">
      <w:pPr>
        <w:jc w:val="right"/>
        <w:rPr>
          <w:color w:val="000000"/>
          <w:sz w:val="24"/>
          <w:szCs w:val="24"/>
        </w:rPr>
      </w:pPr>
    </w:p>
    <w:p w:rsidR="00CE6F57" w:rsidRPr="002549DE" w:rsidRDefault="00CE6F57">
      <w:pPr>
        <w:jc w:val="right"/>
        <w:rPr>
          <w:color w:val="000000"/>
          <w:sz w:val="24"/>
          <w:szCs w:val="24"/>
          <w:lang w:val="ru-RU"/>
        </w:rPr>
      </w:pPr>
      <w:r w:rsidRPr="002549DE">
        <w:rPr>
          <w:color w:val="000000"/>
          <w:sz w:val="24"/>
          <w:szCs w:val="24"/>
          <w:lang w:val="ru-RU"/>
        </w:rPr>
        <w:lastRenderedPageBreak/>
        <w:t>Приложение 2</w:t>
      </w:r>
      <w:r w:rsidRPr="002549DE">
        <w:rPr>
          <w:lang w:val="ru-RU"/>
        </w:rPr>
        <w:br/>
      </w:r>
      <w:r w:rsidRPr="002549DE">
        <w:rPr>
          <w:color w:val="000000"/>
          <w:sz w:val="24"/>
          <w:szCs w:val="24"/>
          <w:lang w:val="ru-RU"/>
        </w:rPr>
        <w:t>к положению о признании</w:t>
      </w:r>
      <w:r w:rsidRPr="002549DE">
        <w:rPr>
          <w:lang w:val="ru-RU"/>
        </w:rPr>
        <w:br/>
      </w:r>
      <w:r w:rsidRPr="002549DE">
        <w:rPr>
          <w:color w:val="000000"/>
          <w:sz w:val="24"/>
          <w:szCs w:val="24"/>
          <w:lang w:val="ru-RU"/>
        </w:rPr>
        <w:t>дебиторской задолженности сомнительной</w:t>
      </w:r>
      <w:r w:rsidRPr="002549DE">
        <w:rPr>
          <w:lang w:val="ru-RU"/>
        </w:rPr>
        <w:br/>
      </w:r>
      <w:r w:rsidRPr="002549DE">
        <w:rPr>
          <w:color w:val="000000"/>
          <w:sz w:val="24"/>
          <w:szCs w:val="24"/>
          <w:lang w:val="ru-RU"/>
        </w:rPr>
        <w:t>или безнадежной к взысканию</w:t>
      </w:r>
    </w:p>
    <w:p w:rsidR="00CE6F57" w:rsidRPr="002549DE" w:rsidRDefault="00CE6F57">
      <w:pPr>
        <w:rPr>
          <w:color w:val="000000"/>
          <w:sz w:val="24"/>
          <w:szCs w:val="24"/>
          <w:lang w:val="ru-RU"/>
        </w:rPr>
      </w:pPr>
      <w:r w:rsidRPr="002549DE">
        <w:rPr>
          <w:b/>
          <w:bCs/>
          <w:color w:val="000000"/>
          <w:sz w:val="24"/>
          <w:szCs w:val="24"/>
          <w:lang w:val="ru-RU"/>
        </w:rPr>
        <w:t>1. Извлечение из Справки о наличии имущества и обязательств на забалансовых счетах к Балансу государственного (муниципального)</w:t>
      </w:r>
      <w:r>
        <w:rPr>
          <w:b/>
          <w:bCs/>
          <w:color w:val="000000"/>
          <w:sz w:val="24"/>
          <w:szCs w:val="24"/>
        </w:rPr>
        <w:t> </w:t>
      </w:r>
      <w:r w:rsidRPr="002549DE">
        <w:rPr>
          <w:b/>
          <w:bCs/>
          <w:color w:val="000000"/>
          <w:sz w:val="24"/>
          <w:szCs w:val="24"/>
          <w:lang w:val="ru-RU"/>
        </w:rPr>
        <w:t>учреждения (ф.</w:t>
      </w:r>
      <w:r>
        <w:rPr>
          <w:b/>
          <w:bCs/>
          <w:color w:val="000000"/>
          <w:sz w:val="24"/>
          <w:szCs w:val="24"/>
        </w:rPr>
        <w:t> </w:t>
      </w:r>
      <w:r w:rsidRPr="002549DE">
        <w:rPr>
          <w:b/>
          <w:bCs/>
          <w:color w:val="000000"/>
          <w:sz w:val="24"/>
          <w:szCs w:val="24"/>
          <w:lang w:val="ru-RU"/>
        </w:rPr>
        <w:t>0503730)</w:t>
      </w:r>
    </w:p>
    <w:tbl>
      <w:tblPr>
        <w:tblW w:w="0" w:type="auto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55"/>
        <w:gridCol w:w="982"/>
        <w:gridCol w:w="470"/>
        <w:gridCol w:w="903"/>
        <w:gridCol w:w="1171"/>
        <w:gridCol w:w="903"/>
        <w:gridCol w:w="402"/>
        <w:gridCol w:w="903"/>
        <w:gridCol w:w="1171"/>
        <w:gridCol w:w="903"/>
        <w:gridCol w:w="427"/>
      </w:tblGrid>
      <w:tr w:rsidR="00CE6F57" w:rsidRPr="007206F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r w:rsidRPr="007206F3">
              <w:rPr>
                <w:b/>
                <w:bCs/>
                <w:color w:val="000000"/>
                <w:sz w:val="24"/>
                <w:szCs w:val="24"/>
              </w:rPr>
              <w:t>Номер</w:t>
            </w:r>
            <w:r w:rsidRPr="007206F3"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</w:rPr>
              <w:t>забалансового счета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r w:rsidRPr="007206F3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  <w:r w:rsidRPr="007206F3"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</w:rPr>
              <w:t>забалансового счета,</w:t>
            </w:r>
            <w:r w:rsidRPr="007206F3"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</w:rPr>
              <w:t>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r w:rsidRPr="007206F3">
              <w:rPr>
                <w:b/>
                <w:bCs/>
                <w:color w:val="000000"/>
                <w:sz w:val="24"/>
                <w:szCs w:val="24"/>
              </w:rPr>
              <w:t>Код</w:t>
            </w:r>
            <w:r w:rsidRPr="007206F3"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</w:rPr>
              <w:t>строк</w:t>
            </w:r>
            <w:r w:rsidRPr="007206F3"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r w:rsidRPr="007206F3">
              <w:rPr>
                <w:b/>
                <w:bCs/>
                <w:color w:val="000000"/>
                <w:sz w:val="24"/>
                <w:szCs w:val="24"/>
              </w:rPr>
              <w:t>На начало года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r w:rsidRPr="007206F3">
              <w:rPr>
                <w:b/>
                <w:bCs/>
                <w:color w:val="000000"/>
                <w:sz w:val="24"/>
                <w:szCs w:val="24"/>
              </w:rPr>
              <w:t>На конец отчетного периода</w:t>
            </w:r>
          </w:p>
        </w:tc>
      </w:tr>
      <w:tr w:rsidR="00CE6F57" w:rsidRPr="007206F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pPr>
              <w:rPr>
                <w:lang w:val="ru-RU"/>
              </w:rPr>
            </w:pPr>
            <w:r w:rsidRPr="007206F3">
              <w:rPr>
                <w:b/>
                <w:bCs/>
                <w:color w:val="000000"/>
                <w:sz w:val="24"/>
                <w:szCs w:val="24"/>
                <w:lang w:val="ru-RU"/>
              </w:rPr>
              <w:t>деятельность с</w:t>
            </w:r>
            <w:r w:rsidRPr="007206F3">
              <w:rPr>
                <w:lang w:val="ru-RU"/>
              </w:rPr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  <w:lang w:val="ru-RU"/>
              </w:rPr>
              <w:t>целевыми</w:t>
            </w:r>
            <w:r w:rsidRPr="007206F3">
              <w:rPr>
                <w:lang w:val="ru-RU"/>
              </w:rPr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  <w:lang w:val="ru-RU"/>
              </w:rPr>
              <w:t>средствам</w:t>
            </w:r>
            <w:r w:rsidRPr="007206F3">
              <w:rPr>
                <w:lang w:val="ru-RU"/>
              </w:rPr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r w:rsidRPr="007206F3">
              <w:rPr>
                <w:b/>
                <w:bCs/>
                <w:color w:val="000000"/>
                <w:sz w:val="24"/>
                <w:szCs w:val="24"/>
              </w:rPr>
              <w:t>деятельность</w:t>
            </w:r>
            <w:r w:rsidRPr="007206F3"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</w:rPr>
              <w:t>по</w:t>
            </w:r>
            <w:r w:rsidRPr="007206F3"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</w:rPr>
              <w:t>государственному заданию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r w:rsidRPr="007206F3">
              <w:rPr>
                <w:b/>
                <w:bCs/>
                <w:color w:val="000000"/>
                <w:sz w:val="24"/>
                <w:szCs w:val="24"/>
              </w:rPr>
              <w:t>приносящая доход</w:t>
            </w:r>
            <w:r w:rsidRPr="007206F3"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r w:rsidRPr="007206F3">
              <w:rPr>
                <w:b/>
                <w:bCs/>
                <w:color w:val="000000"/>
                <w:sz w:val="24"/>
                <w:szCs w:val="24"/>
              </w:rPr>
              <w:t>итог</w:t>
            </w:r>
            <w:r w:rsidRPr="007206F3"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</w:rPr>
              <w:t>о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pPr>
              <w:rPr>
                <w:lang w:val="ru-RU"/>
              </w:rPr>
            </w:pPr>
            <w:r w:rsidRPr="007206F3">
              <w:rPr>
                <w:b/>
                <w:bCs/>
                <w:color w:val="000000"/>
                <w:sz w:val="24"/>
                <w:szCs w:val="24"/>
                <w:lang w:val="ru-RU"/>
              </w:rPr>
              <w:t>деятельность с</w:t>
            </w:r>
            <w:r w:rsidRPr="007206F3">
              <w:rPr>
                <w:lang w:val="ru-RU"/>
              </w:rPr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  <w:lang w:val="ru-RU"/>
              </w:rPr>
              <w:t>целевыми</w:t>
            </w:r>
            <w:r w:rsidRPr="007206F3">
              <w:rPr>
                <w:lang w:val="ru-RU"/>
              </w:rPr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  <w:lang w:val="ru-RU"/>
              </w:rPr>
              <w:t>средствам</w:t>
            </w:r>
            <w:r w:rsidRPr="007206F3">
              <w:rPr>
                <w:lang w:val="ru-RU"/>
              </w:rPr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r w:rsidRPr="007206F3">
              <w:rPr>
                <w:b/>
                <w:bCs/>
                <w:color w:val="000000"/>
                <w:sz w:val="24"/>
                <w:szCs w:val="24"/>
              </w:rPr>
              <w:t>деятельность</w:t>
            </w:r>
            <w:r w:rsidRPr="007206F3"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</w:rPr>
              <w:t>по</w:t>
            </w:r>
            <w:r w:rsidRPr="007206F3"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</w:rPr>
              <w:t>государственному заданию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r w:rsidRPr="007206F3">
              <w:rPr>
                <w:b/>
                <w:bCs/>
                <w:color w:val="000000"/>
                <w:sz w:val="24"/>
                <w:szCs w:val="24"/>
              </w:rPr>
              <w:t>приносящая доход</w:t>
            </w:r>
            <w:r w:rsidRPr="007206F3"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r w:rsidRPr="007206F3">
              <w:rPr>
                <w:b/>
                <w:bCs/>
                <w:color w:val="000000"/>
                <w:sz w:val="24"/>
                <w:szCs w:val="24"/>
              </w:rPr>
              <w:t>Итог</w:t>
            </w:r>
            <w:r w:rsidRPr="007206F3"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</w:rPr>
              <w:t>о</w:t>
            </w:r>
          </w:p>
        </w:tc>
      </w:tr>
      <w:tr w:rsidR="00CE6F57" w:rsidRPr="00720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r w:rsidRPr="007206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r w:rsidRPr="007206F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r w:rsidRPr="007206F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r w:rsidRPr="007206F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r w:rsidRPr="007206F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r w:rsidRPr="007206F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r w:rsidRPr="007206F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r w:rsidRPr="007206F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r w:rsidRPr="007206F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CE6F57" w:rsidRPr="007206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CE6F57" w:rsidRPr="007206F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</w:tbl>
    <w:p w:rsidR="00CE6F57" w:rsidRPr="002549DE" w:rsidRDefault="00CE6F57">
      <w:pPr>
        <w:rPr>
          <w:color w:val="000000"/>
          <w:sz w:val="24"/>
          <w:szCs w:val="24"/>
          <w:lang w:val="ru-RU"/>
        </w:rPr>
      </w:pPr>
      <w:r w:rsidRPr="002549DE">
        <w:rPr>
          <w:color w:val="000000"/>
          <w:sz w:val="24"/>
          <w:szCs w:val="24"/>
          <w:lang w:val="ru-RU"/>
        </w:rPr>
        <w:t>2. Тестовая часть Пояснительной записки (ф. 0503760) с разъяснениями по возникновению и признанию безнадежной к взысканию дебиторской</w:t>
      </w:r>
      <w:r w:rsidRPr="002549DE">
        <w:rPr>
          <w:lang w:val="ru-RU"/>
        </w:rPr>
        <w:br/>
      </w:r>
      <w:r w:rsidRPr="002549DE">
        <w:rPr>
          <w:color w:val="000000"/>
          <w:sz w:val="24"/>
          <w:szCs w:val="24"/>
          <w:lang w:val="ru-RU"/>
        </w:rPr>
        <w:t>задолженности.</w:t>
      </w:r>
    </w:p>
    <w:tbl>
      <w:tblPr>
        <w:tblW w:w="0" w:type="auto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854"/>
        <w:gridCol w:w="1154"/>
        <w:gridCol w:w="156"/>
        <w:gridCol w:w="2611"/>
      </w:tblGrid>
      <w:tr w:rsidR="00CE6F57" w:rsidRPr="007206F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r w:rsidRPr="007206F3">
              <w:rPr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CE6F57" w:rsidRPr="007206F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r w:rsidRPr="007206F3">
              <w:rPr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r w:rsidRPr="007206F3">
              <w:rPr>
                <w:color w:val="000000"/>
                <w:sz w:val="24"/>
                <w:szCs w:val="24"/>
              </w:rPr>
              <w:t>(расшифровка подписи)</w:t>
            </w:r>
          </w:p>
        </w:tc>
      </w:tr>
      <w:tr w:rsidR="00CE6F57" w:rsidRPr="007206F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r w:rsidRPr="007206F3">
              <w:rPr>
                <w:color w:val="000000"/>
                <w:sz w:val="24"/>
                <w:szCs w:val="24"/>
              </w:rPr>
              <w:t>Руководитель учреждения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CE6F57" w:rsidRPr="007206F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r w:rsidRPr="007206F3">
              <w:rPr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r w:rsidRPr="007206F3">
              <w:rPr>
                <w:color w:val="000000"/>
                <w:sz w:val="24"/>
                <w:szCs w:val="24"/>
              </w:rPr>
              <w:t>(расшифровка подписи)</w:t>
            </w:r>
          </w:p>
        </w:tc>
      </w:tr>
      <w:tr w:rsidR="00CE6F57" w:rsidRPr="007206F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</w:tbl>
    <w:p w:rsidR="00CE6F57" w:rsidRDefault="00CE6F57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«_______» ____________ 20_______ г.</w:t>
      </w:r>
    </w:p>
    <w:p w:rsidR="00CE6F57" w:rsidRDefault="00CE6F57">
      <w:pPr>
        <w:rPr>
          <w:color w:val="000000"/>
          <w:sz w:val="24"/>
          <w:szCs w:val="24"/>
        </w:rPr>
      </w:pPr>
    </w:p>
    <w:p w:rsidR="00CE6F57" w:rsidRDefault="00CE6F57">
      <w:pPr>
        <w:rPr>
          <w:color w:val="000000"/>
          <w:sz w:val="24"/>
          <w:szCs w:val="24"/>
        </w:rPr>
      </w:pPr>
    </w:p>
    <w:p w:rsidR="00CE6F57" w:rsidRDefault="00CE6F57">
      <w:pPr>
        <w:rPr>
          <w:color w:val="000000"/>
          <w:sz w:val="24"/>
          <w:szCs w:val="24"/>
        </w:rPr>
      </w:pPr>
    </w:p>
    <w:p w:rsidR="00CE6F57" w:rsidRDefault="00CE6F57">
      <w:pPr>
        <w:rPr>
          <w:color w:val="000000"/>
          <w:sz w:val="24"/>
          <w:szCs w:val="24"/>
        </w:rPr>
      </w:pPr>
    </w:p>
    <w:p w:rsidR="00CE6F57" w:rsidRPr="002549DE" w:rsidRDefault="00CE6F57">
      <w:pPr>
        <w:jc w:val="right"/>
        <w:rPr>
          <w:color w:val="000000"/>
          <w:sz w:val="24"/>
          <w:szCs w:val="24"/>
          <w:lang w:val="ru-RU"/>
        </w:rPr>
      </w:pPr>
      <w:r w:rsidRPr="002549DE">
        <w:rPr>
          <w:color w:val="000000"/>
          <w:sz w:val="24"/>
          <w:szCs w:val="24"/>
          <w:lang w:val="ru-RU"/>
        </w:rPr>
        <w:t>Приложение 3</w:t>
      </w:r>
      <w:r w:rsidRPr="002549DE">
        <w:rPr>
          <w:lang w:val="ru-RU"/>
        </w:rPr>
        <w:br/>
      </w:r>
      <w:r w:rsidRPr="002549DE">
        <w:rPr>
          <w:color w:val="000000"/>
          <w:sz w:val="24"/>
          <w:szCs w:val="24"/>
          <w:lang w:val="ru-RU"/>
        </w:rPr>
        <w:t>к положению о признании</w:t>
      </w:r>
      <w:r w:rsidRPr="002549DE">
        <w:rPr>
          <w:lang w:val="ru-RU"/>
        </w:rPr>
        <w:br/>
      </w:r>
      <w:r w:rsidRPr="002549DE">
        <w:rPr>
          <w:color w:val="000000"/>
          <w:sz w:val="24"/>
          <w:szCs w:val="24"/>
          <w:lang w:val="ru-RU"/>
        </w:rPr>
        <w:t>дебиторской задолженности сомнительной</w:t>
      </w:r>
      <w:r w:rsidRPr="002549DE">
        <w:rPr>
          <w:lang w:val="ru-RU"/>
        </w:rPr>
        <w:br/>
      </w:r>
      <w:r w:rsidRPr="002549DE">
        <w:rPr>
          <w:color w:val="000000"/>
          <w:sz w:val="24"/>
          <w:szCs w:val="24"/>
          <w:lang w:val="ru-RU"/>
        </w:rPr>
        <w:t>или безнадежной к взысканию</w:t>
      </w:r>
    </w:p>
    <w:p w:rsidR="00CE6F57" w:rsidRPr="002549DE" w:rsidRDefault="00CE6F57">
      <w:pPr>
        <w:jc w:val="center"/>
        <w:rPr>
          <w:color w:val="000000"/>
          <w:sz w:val="24"/>
          <w:szCs w:val="24"/>
          <w:lang w:val="ru-RU"/>
        </w:rPr>
      </w:pPr>
      <w:r w:rsidRPr="002549DE">
        <w:rPr>
          <w:color w:val="000000"/>
          <w:sz w:val="24"/>
          <w:szCs w:val="24"/>
          <w:lang w:val="ru-RU"/>
        </w:rPr>
        <w:lastRenderedPageBreak/>
        <w:t>Решение №</w:t>
      </w:r>
    </w:p>
    <w:p w:rsidR="00CE6F57" w:rsidRPr="002549DE" w:rsidRDefault="00CE6F57">
      <w:pPr>
        <w:jc w:val="center"/>
        <w:rPr>
          <w:color w:val="000000"/>
          <w:sz w:val="24"/>
          <w:szCs w:val="24"/>
          <w:lang w:val="ru-RU"/>
        </w:rPr>
      </w:pPr>
      <w:r w:rsidRPr="002549DE">
        <w:rPr>
          <w:color w:val="000000"/>
          <w:sz w:val="24"/>
          <w:szCs w:val="24"/>
          <w:lang w:val="ru-RU"/>
        </w:rPr>
        <w:t>о признании (восстановлении) сомнительной задолженности</w:t>
      </w:r>
    </w:p>
    <w:p w:rsidR="00CE6F57" w:rsidRPr="002549DE" w:rsidRDefault="00CE6F57">
      <w:pPr>
        <w:jc w:val="center"/>
        <w:rPr>
          <w:color w:val="000000"/>
          <w:sz w:val="24"/>
          <w:szCs w:val="24"/>
          <w:lang w:val="ru-RU"/>
        </w:rPr>
      </w:pPr>
      <w:r w:rsidRPr="002549DE">
        <w:rPr>
          <w:color w:val="000000"/>
          <w:sz w:val="24"/>
          <w:szCs w:val="24"/>
          <w:lang w:val="ru-RU"/>
        </w:rPr>
        <w:t>от «_____» ____________ 20____ г.</w:t>
      </w:r>
    </w:p>
    <w:p w:rsidR="00CE6F57" w:rsidRPr="002549DE" w:rsidRDefault="00CE6F57">
      <w:pPr>
        <w:rPr>
          <w:color w:val="000000"/>
          <w:sz w:val="24"/>
          <w:szCs w:val="24"/>
          <w:lang w:val="ru-RU"/>
        </w:rPr>
      </w:pPr>
    </w:p>
    <w:p w:rsidR="00CE6F57" w:rsidRPr="002549DE" w:rsidRDefault="00CE6F57">
      <w:pPr>
        <w:rPr>
          <w:color w:val="000000"/>
          <w:sz w:val="24"/>
          <w:szCs w:val="24"/>
          <w:lang w:val="ru-RU"/>
        </w:rPr>
      </w:pPr>
      <w:r w:rsidRPr="002549DE">
        <w:rPr>
          <w:color w:val="000000"/>
          <w:sz w:val="24"/>
          <w:szCs w:val="24"/>
          <w:lang w:val="ru-RU"/>
        </w:rPr>
        <w:t>Наименование операции ____________________________________________________________</w:t>
      </w:r>
      <w:r w:rsidRPr="002549DE">
        <w:rPr>
          <w:lang w:val="ru-RU"/>
        </w:rPr>
        <w:br/>
      </w:r>
      <w:r w:rsidRPr="002549DE">
        <w:rPr>
          <w:color w:val="000000"/>
          <w:sz w:val="24"/>
          <w:szCs w:val="24"/>
          <w:lang w:val="ru-RU"/>
        </w:rPr>
        <w:t>( указывается одной из следующих значений «признание сомнительной задолженности», «восстановление сомнительной задолженности»)</w:t>
      </w:r>
    </w:p>
    <w:p w:rsidR="00CE6F57" w:rsidRPr="002549DE" w:rsidRDefault="00CE6F57">
      <w:pPr>
        <w:rPr>
          <w:color w:val="000000"/>
          <w:sz w:val="24"/>
          <w:szCs w:val="24"/>
          <w:lang w:val="ru-RU"/>
        </w:rPr>
      </w:pPr>
      <w:r w:rsidRPr="002549DE">
        <w:rPr>
          <w:color w:val="000000"/>
          <w:sz w:val="24"/>
          <w:szCs w:val="24"/>
          <w:lang w:val="ru-RU"/>
        </w:rPr>
        <w:t>В соответствии с Положением №______ от ___________________________ г.:</w:t>
      </w:r>
    </w:p>
    <w:p w:rsidR="00CE6F57" w:rsidRPr="002549DE" w:rsidRDefault="00CE6F57">
      <w:pPr>
        <w:rPr>
          <w:color w:val="000000"/>
          <w:sz w:val="24"/>
          <w:szCs w:val="24"/>
          <w:lang w:val="ru-RU"/>
        </w:rPr>
      </w:pPr>
      <w:r w:rsidRPr="002549DE">
        <w:rPr>
          <w:color w:val="000000"/>
          <w:sz w:val="24"/>
          <w:szCs w:val="24"/>
          <w:lang w:val="ru-RU"/>
        </w:rPr>
        <w:t>1.</w:t>
      </w:r>
      <w:r>
        <w:rPr>
          <w:color w:val="000000"/>
          <w:sz w:val="24"/>
          <w:szCs w:val="24"/>
        </w:rPr>
        <w:t> </w:t>
      </w:r>
      <w:r w:rsidRPr="002549DE">
        <w:rPr>
          <w:color w:val="000000"/>
          <w:sz w:val="24"/>
          <w:szCs w:val="24"/>
          <w:lang w:val="ru-RU"/>
        </w:rPr>
        <w:t>Признать следующую дебиторскую задолженность сомнительной, так как нет уверенности, что в течение трех лет должник погасит долг.</w:t>
      </w:r>
    </w:p>
    <w:tbl>
      <w:tblPr>
        <w:tblW w:w="0" w:type="auto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814"/>
        <w:gridCol w:w="1622"/>
        <w:gridCol w:w="671"/>
        <w:gridCol w:w="1569"/>
        <w:gridCol w:w="1841"/>
        <w:gridCol w:w="1673"/>
      </w:tblGrid>
      <w:tr w:rsidR="00CE6F57" w:rsidRPr="004B4158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rPr>
                <w:lang w:val="ru-RU"/>
              </w:rPr>
            </w:pPr>
            <w:r w:rsidRPr="007206F3">
              <w:rPr>
                <w:b/>
                <w:bCs/>
                <w:color w:val="000000"/>
                <w:sz w:val="24"/>
                <w:szCs w:val="24"/>
                <w:lang w:val="ru-RU"/>
              </w:rPr>
              <w:t>Наименование</w:t>
            </w:r>
            <w:r w:rsidRPr="007206F3">
              <w:rPr>
                <w:lang w:val="ru-RU"/>
              </w:rPr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  <w:lang w:val="ru-RU"/>
              </w:rPr>
              <w:t>организации</w:t>
            </w:r>
            <w:r w:rsidRPr="007206F3">
              <w:rPr>
                <w:lang w:val="ru-RU"/>
              </w:rPr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  <w:lang w:val="ru-RU"/>
              </w:rPr>
              <w:t>(Ф.</w:t>
            </w:r>
            <w:r w:rsidRPr="007206F3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7206F3">
              <w:rPr>
                <w:b/>
                <w:bCs/>
                <w:color w:val="000000"/>
                <w:sz w:val="24"/>
                <w:szCs w:val="24"/>
                <w:lang w:val="ru-RU"/>
              </w:rPr>
              <w:t>И.</w:t>
            </w:r>
            <w:r w:rsidRPr="007206F3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7206F3">
              <w:rPr>
                <w:b/>
                <w:bCs/>
                <w:color w:val="000000"/>
                <w:sz w:val="24"/>
                <w:szCs w:val="24"/>
                <w:lang w:val="ru-RU"/>
              </w:rPr>
              <w:t>О.)</w:t>
            </w:r>
            <w:r w:rsidRPr="007206F3">
              <w:rPr>
                <w:lang w:val="ru-RU"/>
              </w:rPr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  <w:lang w:val="ru-RU"/>
              </w:rPr>
              <w:t>должника,</w:t>
            </w:r>
            <w:r w:rsidRPr="007206F3">
              <w:rPr>
                <w:lang w:val="ru-RU"/>
              </w:rPr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  <w:lang w:val="ru-RU"/>
              </w:rPr>
              <w:t>ИНН/ОГРН/КПП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r w:rsidRPr="007206F3">
              <w:rPr>
                <w:b/>
                <w:bCs/>
                <w:color w:val="000000"/>
                <w:sz w:val="24"/>
                <w:szCs w:val="24"/>
              </w:rPr>
              <w:t>Сумма</w:t>
            </w:r>
            <w:r w:rsidRPr="007206F3"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</w:rPr>
              <w:t>дебиторской</w:t>
            </w:r>
            <w:r w:rsidRPr="007206F3"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</w:rPr>
              <w:t>задолженности,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rPr>
                <w:color w:val="000000"/>
                <w:sz w:val="24"/>
                <w:szCs w:val="24"/>
              </w:rPr>
            </w:pPr>
            <w:r w:rsidRPr="007206F3">
              <w:rPr>
                <w:b/>
                <w:bCs/>
                <w:color w:val="000000"/>
                <w:sz w:val="24"/>
                <w:szCs w:val="24"/>
              </w:rPr>
              <w:t>Счет учета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rPr>
                <w:lang w:val="ru-RU"/>
              </w:rPr>
            </w:pPr>
            <w:r w:rsidRPr="007206F3">
              <w:rPr>
                <w:b/>
                <w:bCs/>
                <w:color w:val="000000"/>
                <w:sz w:val="24"/>
                <w:szCs w:val="24"/>
                <w:lang w:val="ru-RU"/>
              </w:rPr>
              <w:t>Основание для</w:t>
            </w:r>
            <w:r w:rsidRPr="007206F3">
              <w:rPr>
                <w:lang w:val="ru-RU"/>
              </w:rPr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  <w:lang w:val="ru-RU"/>
              </w:rPr>
              <w:t>признания</w:t>
            </w:r>
            <w:r w:rsidRPr="007206F3">
              <w:rPr>
                <w:lang w:val="ru-RU"/>
              </w:rPr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  <w:lang w:val="ru-RU"/>
              </w:rPr>
              <w:t>дебиторской</w:t>
            </w:r>
            <w:r w:rsidRPr="007206F3">
              <w:rPr>
                <w:lang w:val="ru-RU"/>
              </w:rPr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  <w:lang w:val="ru-RU"/>
              </w:rPr>
              <w:t>задолженности сомнительной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rPr>
                <w:lang w:val="ru-RU"/>
              </w:rPr>
            </w:pPr>
            <w:r w:rsidRPr="007206F3">
              <w:rPr>
                <w:b/>
                <w:bCs/>
                <w:color w:val="000000"/>
                <w:sz w:val="24"/>
                <w:szCs w:val="24"/>
                <w:lang w:val="ru-RU"/>
              </w:rPr>
              <w:t>Документ,</w:t>
            </w:r>
            <w:r w:rsidRPr="007206F3">
              <w:rPr>
                <w:lang w:val="ru-RU"/>
              </w:rPr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  <w:lang w:val="ru-RU"/>
              </w:rPr>
              <w:t>подтверждающий обстоятельство для признания</w:t>
            </w:r>
            <w:r w:rsidRPr="007206F3">
              <w:rPr>
                <w:lang w:val="ru-RU"/>
              </w:rPr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  <w:lang w:val="ru-RU"/>
              </w:rPr>
              <w:t>задолженности сомнительной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rPr>
                <w:lang w:val="ru-RU"/>
              </w:rPr>
            </w:pPr>
            <w:r w:rsidRPr="007206F3">
              <w:rPr>
                <w:b/>
                <w:bCs/>
                <w:color w:val="000000"/>
                <w:sz w:val="24"/>
                <w:szCs w:val="24"/>
                <w:lang w:val="ru-RU"/>
              </w:rPr>
              <w:t>Основания для</w:t>
            </w:r>
            <w:r w:rsidRPr="007206F3">
              <w:rPr>
                <w:lang w:val="ru-RU"/>
              </w:rPr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  <w:lang w:val="ru-RU"/>
              </w:rPr>
              <w:t>возобновления процедуры</w:t>
            </w:r>
            <w:r w:rsidRPr="007206F3">
              <w:rPr>
                <w:lang w:val="ru-RU"/>
              </w:rPr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  <w:lang w:val="ru-RU"/>
              </w:rPr>
              <w:t>взыскания</w:t>
            </w:r>
            <w:r w:rsidRPr="007206F3">
              <w:rPr>
                <w:lang w:val="ru-RU"/>
              </w:rPr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  <w:lang w:val="ru-RU"/>
              </w:rPr>
              <w:t>задолженности*</w:t>
            </w:r>
          </w:p>
        </w:tc>
      </w:tr>
      <w:tr w:rsidR="00CE6F57" w:rsidRPr="004B4158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E6F57" w:rsidRPr="002549DE" w:rsidRDefault="00CE6F57">
      <w:pPr>
        <w:rPr>
          <w:color w:val="000000"/>
          <w:sz w:val="24"/>
          <w:szCs w:val="24"/>
          <w:lang w:val="ru-RU"/>
        </w:rPr>
      </w:pPr>
      <w:r w:rsidRPr="002549DE">
        <w:rPr>
          <w:color w:val="000000"/>
          <w:sz w:val="24"/>
          <w:szCs w:val="24"/>
          <w:lang w:val="ru-RU"/>
        </w:rPr>
        <w:t>* При наличии оснований для возобновления процедуры взыскания дебиторской задолженности</w:t>
      </w:r>
      <w:r>
        <w:rPr>
          <w:color w:val="000000"/>
          <w:sz w:val="24"/>
          <w:szCs w:val="24"/>
        </w:rPr>
        <w:t> </w:t>
      </w:r>
      <w:r w:rsidRPr="002549DE">
        <w:rPr>
          <w:color w:val="000000"/>
          <w:sz w:val="24"/>
          <w:szCs w:val="24"/>
          <w:lang w:val="ru-RU"/>
        </w:rPr>
        <w:t>указывается дата окончания срока возможного возобновления процедуры взыскания.</w:t>
      </w:r>
    </w:p>
    <w:p w:rsidR="00CE6F57" w:rsidRPr="002549DE" w:rsidRDefault="00CE6F57">
      <w:pPr>
        <w:rPr>
          <w:color w:val="000000"/>
          <w:sz w:val="24"/>
          <w:szCs w:val="24"/>
          <w:lang w:val="ru-RU"/>
        </w:rPr>
      </w:pPr>
      <w:r w:rsidRPr="002549DE">
        <w:rPr>
          <w:color w:val="000000"/>
          <w:sz w:val="24"/>
          <w:szCs w:val="24"/>
          <w:lang w:val="ru-RU"/>
        </w:rPr>
        <w:t>2. Списать с балансового учета сомнительную дебиторскую задолженность и принять на забалансовый учет.</w:t>
      </w:r>
    </w:p>
    <w:p w:rsidR="00CE6F57" w:rsidRPr="002549DE" w:rsidRDefault="00CE6F57">
      <w:pPr>
        <w:rPr>
          <w:color w:val="000000"/>
          <w:sz w:val="24"/>
          <w:szCs w:val="24"/>
          <w:lang w:val="ru-RU"/>
        </w:rPr>
      </w:pPr>
      <w:r w:rsidRPr="002549DE">
        <w:rPr>
          <w:color w:val="000000"/>
          <w:sz w:val="24"/>
          <w:szCs w:val="24"/>
          <w:lang w:val="ru-RU"/>
        </w:rPr>
        <w:t>3.</w:t>
      </w:r>
      <w:r>
        <w:rPr>
          <w:color w:val="000000"/>
          <w:sz w:val="24"/>
          <w:szCs w:val="24"/>
        </w:rPr>
        <w:t> </w:t>
      </w:r>
      <w:r w:rsidRPr="002549DE">
        <w:rPr>
          <w:color w:val="000000"/>
          <w:sz w:val="24"/>
          <w:szCs w:val="24"/>
          <w:lang w:val="ru-RU"/>
        </w:rPr>
        <w:t>Восстановить на балансовом учете следующую дебиторскую задолженность.</w:t>
      </w:r>
    </w:p>
    <w:tbl>
      <w:tblPr>
        <w:tblW w:w="0" w:type="auto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064"/>
        <w:gridCol w:w="1897"/>
        <w:gridCol w:w="814"/>
        <w:gridCol w:w="1887"/>
        <w:gridCol w:w="2528"/>
      </w:tblGrid>
      <w:tr w:rsidR="00CE6F57" w:rsidRPr="004B4158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rPr>
                <w:lang w:val="ru-RU"/>
              </w:rPr>
            </w:pPr>
            <w:r w:rsidRPr="007206F3">
              <w:rPr>
                <w:b/>
                <w:bCs/>
                <w:color w:val="000000"/>
                <w:sz w:val="24"/>
                <w:szCs w:val="24"/>
                <w:lang w:val="ru-RU"/>
              </w:rPr>
              <w:t>Наименование</w:t>
            </w:r>
            <w:r w:rsidRPr="007206F3">
              <w:rPr>
                <w:lang w:val="ru-RU"/>
              </w:rPr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  <w:lang w:val="ru-RU"/>
              </w:rPr>
              <w:t>организации</w:t>
            </w:r>
            <w:r w:rsidRPr="007206F3">
              <w:rPr>
                <w:lang w:val="ru-RU"/>
              </w:rPr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  <w:lang w:val="ru-RU"/>
              </w:rPr>
              <w:t>(Ф. И. О.)</w:t>
            </w:r>
            <w:r w:rsidRPr="007206F3">
              <w:rPr>
                <w:lang w:val="ru-RU"/>
              </w:rPr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  <w:lang w:val="ru-RU"/>
              </w:rPr>
              <w:t>должника,</w:t>
            </w:r>
            <w:r w:rsidRPr="007206F3">
              <w:rPr>
                <w:lang w:val="ru-RU"/>
              </w:rPr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  <w:lang w:val="ru-RU"/>
              </w:rPr>
              <w:t>ИНН/ОГРН/КПП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r w:rsidRPr="007206F3">
              <w:rPr>
                <w:b/>
                <w:bCs/>
                <w:color w:val="000000"/>
                <w:sz w:val="24"/>
                <w:szCs w:val="24"/>
              </w:rPr>
              <w:t>Сумма</w:t>
            </w:r>
            <w:r w:rsidRPr="007206F3"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</w:rPr>
              <w:t>дебиторской</w:t>
            </w:r>
            <w:r w:rsidRPr="007206F3"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</w:rPr>
              <w:t>задолженности,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rPr>
                <w:color w:val="000000"/>
                <w:sz w:val="24"/>
                <w:szCs w:val="24"/>
              </w:rPr>
            </w:pPr>
            <w:r w:rsidRPr="007206F3">
              <w:rPr>
                <w:b/>
                <w:bCs/>
                <w:color w:val="000000"/>
                <w:sz w:val="24"/>
                <w:szCs w:val="24"/>
              </w:rPr>
              <w:t>Счет учета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rPr>
                <w:lang w:val="ru-RU"/>
              </w:rPr>
            </w:pPr>
            <w:r w:rsidRPr="007206F3">
              <w:rPr>
                <w:b/>
                <w:bCs/>
                <w:color w:val="000000"/>
                <w:sz w:val="24"/>
                <w:szCs w:val="24"/>
                <w:lang w:val="ru-RU"/>
              </w:rPr>
              <w:t>Основание для</w:t>
            </w:r>
            <w:r w:rsidRPr="007206F3">
              <w:rPr>
                <w:lang w:val="ru-RU"/>
              </w:rPr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  <w:lang w:val="ru-RU"/>
              </w:rPr>
              <w:t>восстановления</w:t>
            </w:r>
            <w:r w:rsidRPr="007206F3">
              <w:rPr>
                <w:lang w:val="ru-RU"/>
              </w:rPr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  <w:lang w:val="ru-RU"/>
              </w:rPr>
              <w:t>дебиторской</w:t>
            </w:r>
            <w:r w:rsidRPr="007206F3">
              <w:rPr>
                <w:lang w:val="ru-RU"/>
              </w:rPr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  <w:lang w:val="ru-RU"/>
              </w:rPr>
              <w:t>задолженности</w:t>
            </w:r>
            <w:r w:rsidRPr="007206F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rPr>
                <w:lang w:val="ru-RU"/>
              </w:rPr>
            </w:pPr>
            <w:r w:rsidRPr="007206F3">
              <w:rPr>
                <w:b/>
                <w:bCs/>
                <w:color w:val="000000"/>
                <w:sz w:val="24"/>
                <w:szCs w:val="24"/>
                <w:lang w:val="ru-RU"/>
              </w:rPr>
              <w:t>Документ,</w:t>
            </w:r>
            <w:r w:rsidRPr="007206F3">
              <w:rPr>
                <w:lang w:val="ru-RU"/>
              </w:rPr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  <w:lang w:val="ru-RU"/>
              </w:rPr>
              <w:t>подтверждающий обстоятельство для восстановления</w:t>
            </w:r>
            <w:r w:rsidRPr="007206F3">
              <w:rPr>
                <w:lang w:val="ru-RU"/>
              </w:rPr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  <w:lang w:val="ru-RU"/>
              </w:rPr>
              <w:t>задолженности</w:t>
            </w:r>
            <w:r w:rsidRPr="007206F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E6F57" w:rsidRPr="004B4158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E6F57" w:rsidRPr="002549DE" w:rsidRDefault="00CE6F57">
      <w:pPr>
        <w:rPr>
          <w:color w:val="000000"/>
          <w:sz w:val="24"/>
          <w:szCs w:val="24"/>
          <w:lang w:val="ru-RU"/>
        </w:rPr>
      </w:pPr>
    </w:p>
    <w:tbl>
      <w:tblPr>
        <w:tblW w:w="0" w:type="auto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008"/>
        <w:gridCol w:w="242"/>
        <w:gridCol w:w="1794"/>
        <w:gridCol w:w="156"/>
        <w:gridCol w:w="1609"/>
      </w:tblGrid>
      <w:tr w:rsidR="00CE6F57" w:rsidRPr="004B4158"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rPr>
                <w:lang w:val="ru-RU"/>
              </w:rPr>
            </w:pPr>
            <w:r w:rsidRPr="007206F3">
              <w:rPr>
                <w:color w:val="000000"/>
                <w:sz w:val="24"/>
                <w:szCs w:val="24"/>
              </w:rPr>
              <w:t> </w:t>
            </w:r>
            <w:r w:rsidRPr="007206F3">
              <w:rPr>
                <w:color w:val="000000"/>
                <w:sz w:val="24"/>
                <w:szCs w:val="24"/>
                <w:lang w:val="ru-RU"/>
              </w:rPr>
              <w:t>Комиссия по поступлению и выбытию активов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CE6F57" w:rsidRPr="004B415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CE6F57" w:rsidRPr="007206F3"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r w:rsidRPr="007206F3">
              <w:rPr>
                <w:color w:val="000000"/>
                <w:sz w:val="24"/>
                <w:szCs w:val="24"/>
              </w:rPr>
              <w:lastRenderedPageBreak/>
              <w:t>Председатель комиссии: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CE6F57" w:rsidRPr="007206F3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CE6F57" w:rsidRPr="007206F3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r w:rsidRPr="007206F3">
              <w:rPr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r w:rsidRPr="007206F3">
              <w:rPr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r w:rsidRPr="007206F3">
              <w:rPr>
                <w:color w:val="000000"/>
                <w:sz w:val="24"/>
                <w:szCs w:val="24"/>
              </w:rPr>
              <w:t>(расшифровка</w:t>
            </w:r>
            <w:r w:rsidRPr="007206F3">
              <w:br/>
            </w:r>
            <w:r w:rsidRPr="007206F3">
              <w:rPr>
                <w:color w:val="000000"/>
                <w:sz w:val="24"/>
                <w:szCs w:val="24"/>
              </w:rPr>
              <w:t>подписи)</w:t>
            </w:r>
          </w:p>
        </w:tc>
      </w:tr>
      <w:tr w:rsidR="00CE6F57" w:rsidRPr="007206F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CE6F57" w:rsidRPr="007206F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r w:rsidRPr="007206F3">
              <w:rPr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CE6F57" w:rsidRPr="007206F3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CE6F57" w:rsidRPr="007206F3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r w:rsidRPr="007206F3">
              <w:rPr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r w:rsidRPr="007206F3">
              <w:rPr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r w:rsidRPr="007206F3">
              <w:rPr>
                <w:color w:val="000000"/>
                <w:sz w:val="24"/>
                <w:szCs w:val="24"/>
              </w:rPr>
              <w:t>(расшифровка</w:t>
            </w:r>
            <w:r w:rsidRPr="007206F3">
              <w:br/>
            </w:r>
            <w:r w:rsidRPr="007206F3">
              <w:rPr>
                <w:color w:val="000000"/>
                <w:sz w:val="24"/>
                <w:szCs w:val="24"/>
              </w:rPr>
              <w:t>подписи)</w:t>
            </w:r>
          </w:p>
        </w:tc>
      </w:tr>
      <w:tr w:rsidR="00CE6F57" w:rsidRPr="007206F3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CE6F57" w:rsidRPr="007206F3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r w:rsidRPr="007206F3">
              <w:rPr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r w:rsidRPr="007206F3">
              <w:rPr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r w:rsidRPr="007206F3">
              <w:rPr>
                <w:color w:val="000000"/>
                <w:sz w:val="24"/>
                <w:szCs w:val="24"/>
              </w:rPr>
              <w:t>(расшифровка</w:t>
            </w:r>
            <w:r w:rsidRPr="007206F3">
              <w:br/>
            </w:r>
            <w:r w:rsidRPr="007206F3">
              <w:rPr>
                <w:color w:val="000000"/>
                <w:sz w:val="24"/>
                <w:szCs w:val="24"/>
              </w:rPr>
              <w:t>подписи)</w:t>
            </w:r>
          </w:p>
        </w:tc>
      </w:tr>
      <w:tr w:rsidR="00CE6F57" w:rsidRPr="007206F3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CE6F57" w:rsidRPr="007206F3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r w:rsidRPr="007206F3">
              <w:rPr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r w:rsidRPr="007206F3">
              <w:rPr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r w:rsidRPr="007206F3">
              <w:rPr>
                <w:color w:val="000000"/>
                <w:sz w:val="24"/>
                <w:szCs w:val="24"/>
              </w:rPr>
              <w:t>(расшифровка</w:t>
            </w:r>
            <w:r w:rsidRPr="007206F3">
              <w:br/>
            </w:r>
            <w:r w:rsidRPr="007206F3">
              <w:rPr>
                <w:color w:val="000000"/>
                <w:sz w:val="24"/>
                <w:szCs w:val="24"/>
              </w:rPr>
              <w:t>подписи)</w:t>
            </w:r>
          </w:p>
        </w:tc>
      </w:tr>
    </w:tbl>
    <w:p w:rsidR="00CE6F57" w:rsidRDefault="00CE6F57">
      <w:pPr>
        <w:rPr>
          <w:color w:val="000000"/>
          <w:sz w:val="24"/>
          <w:szCs w:val="24"/>
        </w:rPr>
      </w:pPr>
    </w:p>
    <w:p w:rsidR="00CE6F57" w:rsidRPr="002549DE" w:rsidRDefault="00CE6F57">
      <w:pPr>
        <w:jc w:val="right"/>
        <w:rPr>
          <w:color w:val="000000"/>
          <w:sz w:val="24"/>
          <w:szCs w:val="24"/>
          <w:lang w:val="ru-RU"/>
        </w:rPr>
      </w:pPr>
      <w:r w:rsidRPr="002549DE">
        <w:rPr>
          <w:color w:val="000000"/>
          <w:sz w:val="24"/>
          <w:szCs w:val="24"/>
          <w:lang w:val="ru-RU"/>
        </w:rPr>
        <w:t>Приложение 4</w:t>
      </w:r>
      <w:r w:rsidRPr="002549DE">
        <w:rPr>
          <w:lang w:val="ru-RU"/>
        </w:rPr>
        <w:br/>
      </w:r>
      <w:r w:rsidRPr="002549DE">
        <w:rPr>
          <w:color w:val="000000"/>
          <w:sz w:val="24"/>
          <w:szCs w:val="24"/>
          <w:lang w:val="ru-RU"/>
        </w:rPr>
        <w:t>к положению о признании</w:t>
      </w:r>
      <w:r w:rsidRPr="002549DE">
        <w:rPr>
          <w:lang w:val="ru-RU"/>
        </w:rPr>
        <w:br/>
      </w:r>
      <w:r w:rsidRPr="002549DE">
        <w:rPr>
          <w:color w:val="000000"/>
          <w:sz w:val="24"/>
          <w:szCs w:val="24"/>
          <w:lang w:val="ru-RU"/>
        </w:rPr>
        <w:t>дебиторской задолженности сомнительной</w:t>
      </w:r>
      <w:r w:rsidRPr="002549DE">
        <w:rPr>
          <w:lang w:val="ru-RU"/>
        </w:rPr>
        <w:br/>
      </w:r>
      <w:r w:rsidRPr="002549DE">
        <w:rPr>
          <w:color w:val="000000"/>
          <w:sz w:val="24"/>
          <w:szCs w:val="24"/>
          <w:lang w:val="ru-RU"/>
        </w:rPr>
        <w:t>или безнадежной к взысканию</w:t>
      </w:r>
    </w:p>
    <w:p w:rsidR="00CE6F57" w:rsidRPr="002549DE" w:rsidRDefault="00CE6F57">
      <w:pPr>
        <w:rPr>
          <w:color w:val="000000"/>
          <w:sz w:val="24"/>
          <w:szCs w:val="24"/>
          <w:lang w:val="ru-RU"/>
        </w:rPr>
      </w:pPr>
    </w:p>
    <w:p w:rsidR="00CE6F57" w:rsidRPr="002549DE" w:rsidRDefault="00CE6F57">
      <w:pPr>
        <w:jc w:val="center"/>
        <w:rPr>
          <w:color w:val="000000"/>
          <w:sz w:val="24"/>
          <w:szCs w:val="24"/>
          <w:lang w:val="ru-RU"/>
        </w:rPr>
      </w:pPr>
      <w:r w:rsidRPr="002549DE">
        <w:rPr>
          <w:color w:val="000000"/>
          <w:sz w:val="24"/>
          <w:szCs w:val="24"/>
          <w:lang w:val="ru-RU"/>
        </w:rPr>
        <w:t>Решение №</w:t>
      </w:r>
    </w:p>
    <w:p w:rsidR="00CE6F57" w:rsidRPr="002549DE" w:rsidRDefault="00CE6F57">
      <w:pPr>
        <w:jc w:val="center"/>
        <w:rPr>
          <w:color w:val="000000"/>
          <w:sz w:val="24"/>
          <w:szCs w:val="24"/>
          <w:lang w:val="ru-RU"/>
        </w:rPr>
      </w:pPr>
      <w:r w:rsidRPr="002549DE">
        <w:rPr>
          <w:color w:val="000000"/>
          <w:sz w:val="24"/>
          <w:szCs w:val="24"/>
          <w:lang w:val="ru-RU"/>
        </w:rPr>
        <w:t>о признании дебиторской задолженности</w:t>
      </w:r>
      <w:r>
        <w:rPr>
          <w:color w:val="000000"/>
          <w:sz w:val="24"/>
          <w:szCs w:val="24"/>
        </w:rPr>
        <w:t> </w:t>
      </w:r>
      <w:r w:rsidRPr="002549DE">
        <w:rPr>
          <w:color w:val="000000"/>
          <w:sz w:val="24"/>
          <w:szCs w:val="24"/>
          <w:lang w:val="ru-RU"/>
        </w:rPr>
        <w:t>безнадежной к взысканию</w:t>
      </w:r>
    </w:p>
    <w:p w:rsidR="00CE6F57" w:rsidRPr="002549DE" w:rsidRDefault="00CE6F57">
      <w:pPr>
        <w:jc w:val="center"/>
        <w:rPr>
          <w:color w:val="000000"/>
          <w:sz w:val="24"/>
          <w:szCs w:val="24"/>
          <w:lang w:val="ru-RU"/>
        </w:rPr>
      </w:pPr>
      <w:r w:rsidRPr="002549DE">
        <w:rPr>
          <w:color w:val="000000"/>
          <w:sz w:val="24"/>
          <w:szCs w:val="24"/>
          <w:lang w:val="ru-RU"/>
        </w:rPr>
        <w:t>от «_____» ____________ 20_____ г.</w:t>
      </w:r>
    </w:p>
    <w:p w:rsidR="00CE6F57" w:rsidRPr="002549DE" w:rsidRDefault="00CE6F57">
      <w:pPr>
        <w:rPr>
          <w:color w:val="000000"/>
          <w:sz w:val="24"/>
          <w:szCs w:val="24"/>
          <w:lang w:val="ru-RU"/>
        </w:rPr>
      </w:pPr>
      <w:r w:rsidRPr="002549DE">
        <w:rPr>
          <w:color w:val="000000"/>
          <w:sz w:val="24"/>
          <w:szCs w:val="24"/>
          <w:lang w:val="ru-RU"/>
        </w:rPr>
        <w:t>В соответствии с Положением №______ от ____________________ г.:</w:t>
      </w:r>
    </w:p>
    <w:p w:rsidR="00CE6F57" w:rsidRPr="002549DE" w:rsidRDefault="00CE6F57">
      <w:pPr>
        <w:rPr>
          <w:color w:val="000000"/>
          <w:sz w:val="24"/>
          <w:szCs w:val="24"/>
          <w:lang w:val="ru-RU"/>
        </w:rPr>
      </w:pPr>
      <w:r w:rsidRPr="002549DE">
        <w:rPr>
          <w:color w:val="000000"/>
          <w:sz w:val="24"/>
          <w:szCs w:val="24"/>
          <w:lang w:val="ru-RU"/>
        </w:rPr>
        <w:t>1. Признать следующую дебиторскую задолженность безнадежной к взысканию:</w:t>
      </w:r>
    </w:p>
    <w:tbl>
      <w:tblPr>
        <w:tblW w:w="0" w:type="auto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064"/>
        <w:gridCol w:w="1920"/>
        <w:gridCol w:w="842"/>
        <w:gridCol w:w="2241"/>
        <w:gridCol w:w="2123"/>
      </w:tblGrid>
      <w:tr w:rsidR="00CE6F57" w:rsidRPr="004B41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rPr>
                <w:lang w:val="ru-RU"/>
              </w:rPr>
            </w:pPr>
            <w:r w:rsidRPr="007206F3">
              <w:rPr>
                <w:b/>
                <w:bCs/>
                <w:color w:val="000000"/>
                <w:sz w:val="24"/>
                <w:szCs w:val="24"/>
                <w:lang w:val="ru-RU"/>
              </w:rPr>
              <w:t>Наименование</w:t>
            </w:r>
            <w:r w:rsidRPr="007206F3">
              <w:rPr>
                <w:lang w:val="ru-RU"/>
              </w:rPr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  <w:lang w:val="ru-RU"/>
              </w:rPr>
              <w:t>организации</w:t>
            </w:r>
            <w:r w:rsidRPr="007206F3">
              <w:rPr>
                <w:lang w:val="ru-RU"/>
              </w:rPr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  <w:lang w:val="ru-RU"/>
              </w:rPr>
              <w:t>(Ф. И. О.)</w:t>
            </w:r>
            <w:r w:rsidRPr="007206F3">
              <w:rPr>
                <w:lang w:val="ru-RU"/>
              </w:rPr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  <w:lang w:val="ru-RU"/>
              </w:rPr>
              <w:t>должника,</w:t>
            </w:r>
            <w:r w:rsidRPr="007206F3">
              <w:rPr>
                <w:lang w:val="ru-RU"/>
              </w:rPr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  <w:lang w:val="ru-RU"/>
              </w:rPr>
              <w:t>ИНН/ОГРН/КПП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r w:rsidRPr="007206F3">
              <w:rPr>
                <w:b/>
                <w:bCs/>
                <w:color w:val="000000"/>
                <w:sz w:val="24"/>
                <w:szCs w:val="24"/>
              </w:rPr>
              <w:t>Сумма</w:t>
            </w:r>
            <w:r w:rsidRPr="007206F3"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</w:rPr>
              <w:t>дебиторской</w:t>
            </w:r>
            <w:r w:rsidRPr="007206F3"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</w:rPr>
              <w:t>задолженности,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r w:rsidRPr="007206F3">
              <w:rPr>
                <w:b/>
                <w:bCs/>
                <w:color w:val="000000"/>
                <w:sz w:val="24"/>
                <w:szCs w:val="24"/>
              </w:rPr>
              <w:t>Счет учета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rPr>
                <w:lang w:val="ru-RU"/>
              </w:rPr>
            </w:pPr>
            <w:r w:rsidRPr="007206F3">
              <w:rPr>
                <w:b/>
                <w:bCs/>
                <w:color w:val="000000"/>
                <w:sz w:val="24"/>
                <w:szCs w:val="24"/>
                <w:lang w:val="ru-RU"/>
              </w:rPr>
              <w:t>Основание для</w:t>
            </w:r>
            <w:r w:rsidRPr="007206F3">
              <w:rPr>
                <w:lang w:val="ru-RU"/>
              </w:rPr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  <w:lang w:val="ru-RU"/>
              </w:rPr>
              <w:t>признания</w:t>
            </w:r>
            <w:r w:rsidRPr="007206F3">
              <w:rPr>
                <w:lang w:val="ru-RU"/>
              </w:rPr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  <w:lang w:val="ru-RU"/>
              </w:rPr>
              <w:t>дебиторской</w:t>
            </w:r>
            <w:r w:rsidRPr="007206F3">
              <w:rPr>
                <w:lang w:val="ru-RU"/>
              </w:rPr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  <w:lang w:val="ru-RU"/>
              </w:rPr>
              <w:t>задолженности безнадежной к взысканию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rPr>
                <w:lang w:val="ru-RU"/>
              </w:rPr>
            </w:pPr>
            <w:r w:rsidRPr="007206F3">
              <w:rPr>
                <w:b/>
                <w:bCs/>
                <w:color w:val="000000"/>
                <w:sz w:val="24"/>
                <w:szCs w:val="24"/>
                <w:lang w:val="ru-RU"/>
              </w:rPr>
              <w:t>Документ,</w:t>
            </w:r>
            <w:r w:rsidRPr="007206F3">
              <w:rPr>
                <w:lang w:val="ru-RU"/>
              </w:rPr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  <w:lang w:val="ru-RU"/>
              </w:rPr>
              <w:t>подтверждающий</w:t>
            </w:r>
            <w:r w:rsidRPr="007206F3">
              <w:rPr>
                <w:lang w:val="ru-RU"/>
              </w:rPr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  <w:lang w:val="ru-RU"/>
              </w:rPr>
              <w:t>обстоятельство для</w:t>
            </w:r>
            <w:r w:rsidRPr="007206F3">
              <w:rPr>
                <w:lang w:val="ru-RU"/>
              </w:rPr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  <w:lang w:val="ru-RU"/>
              </w:rPr>
              <w:t>признания</w:t>
            </w:r>
            <w:r w:rsidRPr="007206F3">
              <w:rPr>
                <w:lang w:val="ru-RU"/>
              </w:rPr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  <w:lang w:val="ru-RU"/>
              </w:rPr>
              <w:t>безнадежной к</w:t>
            </w:r>
            <w:r w:rsidRPr="007206F3">
              <w:rPr>
                <w:lang w:val="ru-RU"/>
              </w:rPr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  <w:lang w:val="ru-RU"/>
              </w:rPr>
              <w:t>взысканию</w:t>
            </w:r>
            <w:r w:rsidRPr="007206F3">
              <w:rPr>
                <w:lang w:val="ru-RU"/>
              </w:rPr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  <w:lang w:val="ru-RU"/>
              </w:rPr>
              <w:t>дебиторской</w:t>
            </w:r>
            <w:r w:rsidRPr="007206F3">
              <w:rPr>
                <w:lang w:val="ru-RU"/>
              </w:rPr>
              <w:br/>
            </w:r>
            <w:r w:rsidRPr="007206F3">
              <w:rPr>
                <w:b/>
                <w:bCs/>
                <w:color w:val="000000"/>
                <w:sz w:val="24"/>
                <w:szCs w:val="24"/>
                <w:lang w:val="ru-RU"/>
              </w:rPr>
              <w:t>задолженности</w:t>
            </w:r>
          </w:p>
        </w:tc>
      </w:tr>
      <w:tr w:rsidR="00CE6F57" w:rsidRPr="004B41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E6F57" w:rsidRPr="002549DE" w:rsidRDefault="00CE6F57">
      <w:pPr>
        <w:rPr>
          <w:color w:val="000000"/>
          <w:sz w:val="24"/>
          <w:szCs w:val="24"/>
          <w:lang w:val="ru-RU"/>
        </w:rPr>
      </w:pPr>
      <w:r w:rsidRPr="002549DE">
        <w:rPr>
          <w:color w:val="000000"/>
          <w:sz w:val="24"/>
          <w:szCs w:val="24"/>
          <w:lang w:val="ru-RU"/>
        </w:rPr>
        <w:lastRenderedPageBreak/>
        <w:t>2. Списать с балансового учета безнадежную к взысканию дебиторскую задолженность.</w:t>
      </w:r>
    </w:p>
    <w:tbl>
      <w:tblPr>
        <w:tblW w:w="8665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703"/>
        <w:gridCol w:w="277"/>
        <w:gridCol w:w="2693"/>
        <w:gridCol w:w="346"/>
        <w:gridCol w:w="1646"/>
      </w:tblGrid>
      <w:tr w:rsidR="00CE6F57" w:rsidRPr="004B4158"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rPr>
                <w:lang w:val="ru-RU"/>
              </w:rPr>
            </w:pPr>
            <w:r w:rsidRPr="007206F3">
              <w:rPr>
                <w:color w:val="000000"/>
                <w:sz w:val="24"/>
                <w:szCs w:val="24"/>
              </w:rPr>
              <w:t> </w:t>
            </w:r>
            <w:r w:rsidRPr="007206F3">
              <w:rPr>
                <w:color w:val="000000"/>
                <w:sz w:val="24"/>
                <w:szCs w:val="24"/>
                <w:lang w:val="ru-RU"/>
              </w:rPr>
              <w:t>Комиссия по поступлению и выбытию активов</w:t>
            </w:r>
          </w:p>
        </w:tc>
        <w:tc>
          <w:tcPr>
            <w:tcW w:w="3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CE6F57" w:rsidRPr="004B415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CE6F57" w:rsidRPr="007206F3"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r w:rsidRPr="007206F3">
              <w:rPr>
                <w:color w:val="000000"/>
                <w:sz w:val="24"/>
                <w:szCs w:val="24"/>
              </w:rPr>
              <w:t>Председатель комиссии:</w:t>
            </w:r>
          </w:p>
        </w:tc>
        <w:tc>
          <w:tcPr>
            <w:tcW w:w="3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CE6F57" w:rsidRPr="007206F3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CE6F57" w:rsidRPr="007206F3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r w:rsidRPr="007206F3">
              <w:rPr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2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5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r w:rsidRPr="007206F3">
              <w:rPr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3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r w:rsidRPr="007206F3">
              <w:rPr>
                <w:color w:val="000000"/>
                <w:sz w:val="24"/>
                <w:szCs w:val="24"/>
              </w:rPr>
              <w:t>(расшифровка</w:t>
            </w:r>
            <w:r w:rsidRPr="007206F3">
              <w:br/>
            </w:r>
            <w:r w:rsidRPr="007206F3">
              <w:rPr>
                <w:color w:val="000000"/>
                <w:sz w:val="24"/>
                <w:szCs w:val="24"/>
              </w:rPr>
              <w:t>подписи)</w:t>
            </w:r>
          </w:p>
        </w:tc>
      </w:tr>
      <w:tr w:rsidR="00CE6F57" w:rsidRPr="007206F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5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CE6F57" w:rsidRPr="007206F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r w:rsidRPr="007206F3">
              <w:rPr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2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5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CE6F57" w:rsidRPr="007206F3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CE6F57" w:rsidRPr="007206F3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r w:rsidRPr="007206F3">
              <w:rPr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2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r w:rsidRPr="007206F3">
              <w:rPr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3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r w:rsidRPr="007206F3">
              <w:rPr>
                <w:color w:val="000000"/>
                <w:sz w:val="24"/>
                <w:szCs w:val="24"/>
              </w:rPr>
              <w:t>(расшифровка</w:t>
            </w:r>
            <w:r w:rsidRPr="007206F3">
              <w:br/>
            </w:r>
            <w:r w:rsidRPr="007206F3">
              <w:rPr>
                <w:color w:val="000000"/>
                <w:sz w:val="24"/>
                <w:szCs w:val="24"/>
              </w:rPr>
              <w:t>подписи)</w:t>
            </w:r>
          </w:p>
        </w:tc>
      </w:tr>
      <w:tr w:rsidR="00CE6F57" w:rsidRPr="007206F3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CE6F57" w:rsidRPr="007206F3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r w:rsidRPr="007206F3">
              <w:rPr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2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r w:rsidRPr="007206F3">
              <w:rPr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3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r w:rsidRPr="007206F3">
              <w:rPr>
                <w:color w:val="000000"/>
                <w:sz w:val="24"/>
                <w:szCs w:val="24"/>
              </w:rPr>
              <w:t>(расшифровка</w:t>
            </w:r>
            <w:r w:rsidRPr="007206F3">
              <w:br/>
            </w:r>
            <w:r w:rsidRPr="007206F3">
              <w:rPr>
                <w:color w:val="000000"/>
                <w:sz w:val="24"/>
                <w:szCs w:val="24"/>
              </w:rPr>
              <w:t>подписи)</w:t>
            </w:r>
          </w:p>
        </w:tc>
      </w:tr>
      <w:tr w:rsidR="00CE6F57" w:rsidRPr="007206F3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CE6F57" w:rsidRPr="007206F3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r w:rsidRPr="007206F3">
              <w:rPr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2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r w:rsidRPr="007206F3">
              <w:rPr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3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F57" w:rsidRPr="007206F3" w:rsidRDefault="00CE6F57">
            <w:r w:rsidRPr="007206F3">
              <w:rPr>
                <w:color w:val="000000"/>
                <w:sz w:val="24"/>
                <w:szCs w:val="24"/>
              </w:rPr>
              <w:t>(расшифровка</w:t>
            </w:r>
            <w:r w:rsidRPr="007206F3">
              <w:br/>
            </w:r>
            <w:r w:rsidRPr="007206F3">
              <w:rPr>
                <w:color w:val="000000"/>
                <w:sz w:val="24"/>
                <w:szCs w:val="24"/>
              </w:rPr>
              <w:t>подписи)</w:t>
            </w:r>
          </w:p>
        </w:tc>
      </w:tr>
    </w:tbl>
    <w:p w:rsidR="00CE6F57" w:rsidRDefault="00CE6F57">
      <w:pPr>
        <w:rPr>
          <w:color w:val="000000"/>
          <w:sz w:val="24"/>
          <w:szCs w:val="24"/>
        </w:rPr>
      </w:pPr>
    </w:p>
    <w:sectPr w:rsidR="00CE6F57" w:rsidSect="006F7FE1">
      <w:pgSz w:w="11907" w:h="16839"/>
      <w:pgMar w:top="1134" w:right="1440" w:bottom="1134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E57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7E2F28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05CE"/>
    <w:rsid w:val="000125A6"/>
    <w:rsid w:val="002549DE"/>
    <w:rsid w:val="002D33B1"/>
    <w:rsid w:val="002D3591"/>
    <w:rsid w:val="003514A0"/>
    <w:rsid w:val="004534C6"/>
    <w:rsid w:val="004B4158"/>
    <w:rsid w:val="004F7E17"/>
    <w:rsid w:val="005817D4"/>
    <w:rsid w:val="005A05CE"/>
    <w:rsid w:val="00653AF6"/>
    <w:rsid w:val="006F7FE1"/>
    <w:rsid w:val="007206F3"/>
    <w:rsid w:val="00741AA9"/>
    <w:rsid w:val="00B73A5A"/>
    <w:rsid w:val="00B83666"/>
    <w:rsid w:val="00CA692D"/>
    <w:rsid w:val="00CE6F57"/>
    <w:rsid w:val="00D65855"/>
    <w:rsid w:val="00DD6BFD"/>
    <w:rsid w:val="00E438A1"/>
    <w:rsid w:val="00E90899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73A5A"/>
    <w:pPr>
      <w:keepNext/>
      <w:keepLines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73A5A"/>
    <w:rPr>
      <w:rFonts w:ascii="Cambria" w:hAnsi="Cambria" w:cs="Cambria"/>
      <w:b/>
      <w:bCs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2158</Words>
  <Characters>12303</Characters>
  <Application>Microsoft Office Word</Application>
  <DocSecurity>0</DocSecurity>
  <Lines>102</Lines>
  <Paragraphs>28</Paragraphs>
  <ScaleCrop>false</ScaleCrop>
  <Company/>
  <LinksUpToDate>false</LinksUpToDate>
  <CharactersWithSpaces>14433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>Подготовлено экспертами Актион-МЦФЭР</dc:description>
  <cp:lastModifiedBy>Acer</cp:lastModifiedBy>
  <cp:revision>5</cp:revision>
  <dcterms:created xsi:type="dcterms:W3CDTF">2011-11-02T04:15:00Z</dcterms:created>
  <dcterms:modified xsi:type="dcterms:W3CDTF">2026-02-05T18:14:00Z</dcterms:modified>
</cp:coreProperties>
</file>