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112D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</w:p>
    <w:p w14:paraId="2448C7D0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автономное  учреждение</w:t>
      </w:r>
      <w:proofErr w:type="gramEnd"/>
    </w:p>
    <w:p w14:paraId="17262F96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</w:t>
      </w:r>
    </w:p>
    <w:p w14:paraId="2EFC49BC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Красноуральск »</w:t>
      </w:r>
      <w:proofErr w:type="gramEnd"/>
    </w:p>
    <w:p w14:paraId="1FA58CA3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Новоорского района</w:t>
      </w:r>
    </w:p>
    <w:p w14:paraId="2D110CCD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</w:p>
    <w:p w14:paraId="0224E82C" w14:textId="5868754F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1750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401CA2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F63E2D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Segoe UI Symbol" w:hAnsi="Segoe UI Symbol" w:cs="Segoe UI Symbol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B8F56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E6CEA7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информация  </w:t>
      </w:r>
    </w:p>
    <w:p w14:paraId="5892C98A" w14:textId="21206B23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государственной итоговой </w:t>
      </w:r>
      <w:r w:rsidR="006F3882">
        <w:rPr>
          <w:rFonts w:ascii="Times New Roman" w:hAnsi="Times New Roman" w:cs="Times New Roman"/>
          <w:b/>
          <w:bCs/>
          <w:sz w:val="24"/>
          <w:szCs w:val="24"/>
        </w:rPr>
        <w:t xml:space="preserve">аттестации по </w:t>
      </w:r>
      <w:r w:rsidR="00401CA2">
        <w:rPr>
          <w:rFonts w:ascii="Times New Roman" w:hAnsi="Times New Roman" w:cs="Times New Roman"/>
          <w:b/>
          <w:bCs/>
          <w:sz w:val="24"/>
          <w:szCs w:val="24"/>
        </w:rPr>
        <w:t>русскому языку</w:t>
      </w:r>
      <w:r w:rsidR="006F3882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gramStart"/>
      <w:r w:rsidR="006F388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9118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году</w:t>
      </w:r>
      <w:proofErr w:type="gramEnd"/>
    </w:p>
    <w:p w14:paraId="124A8A0E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выпускников 9 класса МОАУ «ООШ с. Красноуральск»</w:t>
      </w:r>
    </w:p>
    <w:p w14:paraId="509EE32C" w14:textId="77777777" w:rsidR="00605BD7" w:rsidRDefault="00605BD7" w:rsidP="00605BD7">
      <w:pPr>
        <w:autoSpaceDE w:val="0"/>
        <w:autoSpaceDN w:val="0"/>
        <w:adjustRightInd w:val="0"/>
        <w:spacing w:after="173" w:line="240" w:lineRule="auto"/>
        <w:jc w:val="center"/>
        <w:rPr>
          <w:rFonts w:ascii="Calibri" w:hAnsi="Calibri" w:cs="Calibri"/>
        </w:rPr>
      </w:pPr>
    </w:p>
    <w:p w14:paraId="7A7DEFA3" w14:textId="77777777" w:rsidR="00605BD7" w:rsidRDefault="00605BD7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государственный экзамен представляет собой форму государственной итоговой аттестации, проводимой в целях определения соответствия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освоения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основных образовательных программ основного общего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образования  соответствующим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требованиям федерального государственного образовательного стандарта. Для указанных целей используются контрольные измерительные материалы, представляющиеся собой комплексы заданий стандартизированной формы.</w:t>
      </w:r>
    </w:p>
    <w:p w14:paraId="4C5F4C8E" w14:textId="7BAADFBB" w:rsidR="00605BD7" w:rsidRDefault="006F3882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течение 202</w:t>
      </w:r>
      <w:r w:rsidR="00F63E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– 202</w:t>
      </w:r>
      <w:r w:rsidR="00F63E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учебного года педагогом </w:t>
      </w:r>
      <w:r w:rsidR="00401CA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Забегалиной Г.В. 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была системно и целенаправленно организована деятель</w:t>
      </w:r>
      <w:r w:rsidR="00465D6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ность по подготовке к ГИА – 2023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 учебному предмету «</w:t>
      </w:r>
      <w:r w:rsidR="00401CA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Русский язык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14:paraId="7F08C5AA" w14:textId="3529B131"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проведения экзамена по </w:t>
      </w:r>
      <w:r w:rsidR="00401CA2">
        <w:rPr>
          <w:rFonts w:ascii="Times New Roman" w:hAnsi="Times New Roman" w:cs="Times New Roman"/>
          <w:color w:val="000000"/>
          <w:sz w:val="24"/>
          <w:szCs w:val="24"/>
        </w:rPr>
        <w:t>русскому языку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E94020C" w14:textId="77777777"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определение уровня обученности учащихся 9 класса;</w:t>
      </w:r>
    </w:p>
    <w:p w14:paraId="5F1F406D" w14:textId="77777777"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установление уровня предметных компетенций учащихся 9 класса;</w:t>
      </w:r>
    </w:p>
    <w:p w14:paraId="4CF78D08" w14:textId="77777777" w:rsidR="00465D6E" w:rsidRDefault="00465D6E" w:rsidP="00465D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установление учебных возможностей выпускников для дальнейшего обучения в 10 классе, в СПО.</w:t>
      </w:r>
    </w:p>
    <w:p w14:paraId="4FEA5A46" w14:textId="77777777" w:rsidR="00465D6E" w:rsidRDefault="00465D6E" w:rsidP="00605B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C961E9F" w14:textId="1C70C493" w:rsidR="00605BD7" w:rsidRDefault="00605BD7" w:rsidP="00605B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Сроки проведения:</w:t>
      </w:r>
      <w:r w:rsidR="006F3882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9F2217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июня </w:t>
      </w:r>
      <w:r w:rsidR="006F3882">
        <w:rPr>
          <w:rFonts w:ascii="Times New Roman" w:hAnsi="Times New Roman" w:cs="Times New Roman"/>
          <w:b/>
          <w:sz w:val="24"/>
          <w:szCs w:val="24"/>
        </w:rPr>
        <w:t>202</w:t>
      </w:r>
      <w:r w:rsidR="009F221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621A8E1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14:paraId="6458A7F6" w14:textId="61FC2850" w:rsidR="00605BD7" w:rsidRDefault="00605BD7" w:rsidP="00605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написании экзамена по </w:t>
      </w:r>
      <w:r w:rsidR="00401CA2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участвовали </w:t>
      </w:r>
      <w:r w:rsidR="00401C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9 класса, что составило 100%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девятиклассни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14:paraId="74FEBEC3" w14:textId="77777777" w:rsidR="00FA5AC6" w:rsidRDefault="00605BD7" w:rsidP="00605BD7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Работа содержит </w:t>
      </w:r>
      <w:r w:rsidR="005B197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заданий и состоит из </w:t>
      </w:r>
      <w:r w:rsidR="005B197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трех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частей: </w:t>
      </w:r>
    </w:p>
    <w:p w14:paraId="38307B9C" w14:textId="1E0B5337" w:rsidR="00605BD7" w:rsidRDefault="00FA5AC6" w:rsidP="00605BD7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Экзаменационная работа состоит из трёх частей, включающих 13 заданий.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>На выполнение экзаменационной работы по русскому языку отводится 3 часа 55 минут.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>Часть 1 включает 1 задание и представляет собой письменную работу по прослушанному тексту (сжатое изложение). Исходный текст для сжатого изложения прослушивается 2 раза.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>Часть 2 состоит из 11 заданий (2–12). Задания части 2 требуют проведения различных видов анализа слова, словосочетания, предложения, текста.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  <w:t>Задание части 3 выполняется на основе того же текста, который чита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ют</w:t>
      </w:r>
      <w:r w:rsidRPr="00FA5AC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работая над заданиями части 2.</w:t>
      </w:r>
      <w:r w:rsidR="00605BD7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                         </w:t>
      </w:r>
    </w:p>
    <w:p w14:paraId="3702D116" w14:textId="5AE13A6F" w:rsidR="00605BD7" w:rsidRDefault="00605BD7" w:rsidP="00605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Процент качества обученных школьников, получивших отметки</w:t>
      </w:r>
      <w:r w:rsidR="006F3882">
        <w:rPr>
          <w:rFonts w:ascii="Times New Roman" w:hAnsi="Times New Roman" w:cs="Times New Roman"/>
          <w:sz w:val="24"/>
          <w:szCs w:val="24"/>
        </w:rPr>
        <w:t xml:space="preserve"> «4» и «5» составило </w:t>
      </w:r>
      <w:r w:rsidR="00F93F7F">
        <w:rPr>
          <w:rFonts w:ascii="Times New Roman" w:hAnsi="Times New Roman" w:cs="Times New Roman"/>
          <w:sz w:val="24"/>
          <w:szCs w:val="24"/>
        </w:rPr>
        <w:t>34</w:t>
      </w:r>
      <w:r w:rsidR="005B1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%, неудовлетворительные результаты – 0 %.</w:t>
      </w:r>
    </w:p>
    <w:p w14:paraId="021C026D" w14:textId="77777777" w:rsidR="00605BD7" w:rsidRDefault="00605BD7" w:rsidP="00605BD7">
      <w:pPr>
        <w:autoSpaceDE w:val="0"/>
        <w:autoSpaceDN w:val="0"/>
        <w:adjustRightInd w:val="0"/>
        <w:spacing w:after="173" w:line="240" w:lineRule="auto"/>
        <w:ind w:firstLine="709"/>
        <w:rPr>
          <w:rFonts w:ascii="Calibri" w:hAnsi="Calibri" w:cs="Calibri"/>
        </w:rPr>
      </w:pPr>
    </w:p>
    <w:p w14:paraId="0795C360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перевода суммарного первичного балла за выполнение работы в отметку по пятибалльной системе оценивания</w:t>
      </w:r>
    </w:p>
    <w:p w14:paraId="17750110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EB67C58" w14:textId="77777777" w:rsidR="00605BD7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3260"/>
        <w:gridCol w:w="1275"/>
        <w:gridCol w:w="1985"/>
        <w:gridCol w:w="1983"/>
        <w:gridCol w:w="1953"/>
      </w:tblGrid>
      <w:tr w:rsidR="00605BD7" w14:paraId="06BE1E04" w14:textId="77777777" w:rsidTr="00605BD7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9CD401B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по пятибалльной </w:t>
            </w:r>
            <w:r w:rsidRPr="002B53F4">
              <w:rPr>
                <w:rFonts w:ascii="Times New Roman" w:hAnsi="Times New Roman" w:cs="Times New Roman"/>
                <w:sz w:val="24"/>
                <w:szCs w:val="24"/>
              </w:rPr>
              <w:br/>
              <w:t>шкале оценивания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211EE8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BAB6E9E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BF700D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3A7598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</w:tr>
      <w:tr w:rsidR="00605BD7" w14:paraId="2B614C70" w14:textId="77777777" w:rsidTr="00605BD7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692321B" w14:textId="77777777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первичный балл </w:t>
            </w:r>
            <w:r w:rsidRPr="002B53F4"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99078D" w14:textId="2A7C8BB9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</w:t>
            </w:r>
            <w:r w:rsidR="002B53F4" w:rsidRPr="002B53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6C3B2F2" w14:textId="17BF3753" w:rsidR="00605BD7" w:rsidRPr="002B53F4" w:rsidRDefault="002B53F4" w:rsidP="002B5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  <w:p w14:paraId="6CB4B82A" w14:textId="1DBA1C3C" w:rsidR="00605BD7" w:rsidRPr="002B53F4" w:rsidRDefault="006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07D74D" w14:textId="48CDEE93" w:rsidR="00605BD7" w:rsidRPr="002B53F4" w:rsidRDefault="002B5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26-32, из них не менее 6 баллов за грамотность (по критериям ГК1–ГК4). Если по критериям ГК1–ГК4 обучающийся набрал менее 6 баллов, выставляется отметка «3».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CAC12B" w14:textId="741B4765" w:rsidR="00605BD7" w:rsidRPr="002B53F4" w:rsidRDefault="002B5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3F4">
              <w:rPr>
                <w:rFonts w:ascii="Times New Roman" w:hAnsi="Times New Roman" w:cs="Times New Roman"/>
                <w:sz w:val="24"/>
                <w:szCs w:val="24"/>
              </w:rPr>
              <w:t>33-37, из них не менее 9 баллов за грамотность (по критериям ГК1–ГК4). Если по критериям ГК1–ГК4 обучающийся набрал менее 9 баллов, выставляется отметка «4».</w:t>
            </w:r>
          </w:p>
        </w:tc>
      </w:tr>
    </w:tbl>
    <w:p w14:paraId="4EBE38E8" w14:textId="77777777" w:rsidR="00605BD7" w:rsidRDefault="00605BD7" w:rsidP="00605BD7">
      <w:pPr>
        <w:autoSpaceDE w:val="0"/>
        <w:autoSpaceDN w:val="0"/>
        <w:adjustRightInd w:val="0"/>
        <w:spacing w:after="173" w:line="240" w:lineRule="auto"/>
        <w:rPr>
          <w:rFonts w:ascii="Calibri" w:hAnsi="Calibri" w:cs="Calibri"/>
        </w:rPr>
      </w:pPr>
    </w:p>
    <w:p w14:paraId="48724E52" w14:textId="44868756" w:rsidR="00425B48" w:rsidRDefault="002B53F4" w:rsidP="00425B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Анализ экз</w:t>
      </w:r>
      <w:r w:rsidR="00DC26D0">
        <w:rPr>
          <w:rFonts w:ascii="Times New Roman" w:hAnsi="Times New Roman" w:cs="Times New Roman"/>
          <w:sz w:val="24"/>
          <w:szCs w:val="24"/>
        </w:rPr>
        <w:t>а</w:t>
      </w:r>
      <w:r w:rsidRPr="002B53F4">
        <w:rPr>
          <w:rFonts w:ascii="Times New Roman" w:hAnsi="Times New Roman" w:cs="Times New Roman"/>
          <w:sz w:val="24"/>
          <w:szCs w:val="24"/>
        </w:rPr>
        <w:t>мена в форме ОГЭ по русскому языку обучающихся 9 класса МОАУ «ООШ с. Красноуральск» в 202</w:t>
      </w:r>
      <w:r w:rsidR="00055E2C">
        <w:rPr>
          <w:rFonts w:ascii="Times New Roman" w:hAnsi="Times New Roman" w:cs="Times New Roman"/>
          <w:sz w:val="24"/>
          <w:szCs w:val="24"/>
        </w:rPr>
        <w:t>3</w:t>
      </w:r>
      <w:r w:rsidRPr="002B53F4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64338910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Проанализируем выполнение задания №1 (сжатое изложение).</w:t>
      </w:r>
    </w:p>
    <w:p w14:paraId="281E0C85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 xml:space="preserve">      К выполнению задания №1 (изложение) приступили 3 обучающиеся (100%). </w:t>
      </w:r>
    </w:p>
    <w:p w14:paraId="23D31EC3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 xml:space="preserve">ИК1. Не все </w:t>
      </w:r>
      <w:proofErr w:type="gramStart"/>
      <w:r w:rsidRPr="00425B48">
        <w:rPr>
          <w:rFonts w:ascii="Times New Roman" w:hAnsi="Times New Roman"/>
          <w:sz w:val="24"/>
          <w:szCs w:val="24"/>
        </w:rPr>
        <w:t>обучающиеся  смогли</w:t>
      </w:r>
      <w:proofErr w:type="gramEnd"/>
      <w:r w:rsidRPr="00425B48">
        <w:rPr>
          <w:rFonts w:ascii="Times New Roman" w:hAnsi="Times New Roman"/>
          <w:sz w:val="24"/>
          <w:szCs w:val="24"/>
        </w:rPr>
        <w:t xml:space="preserve"> передать содержание прослушанного текста (ИК1), отразив </w:t>
      </w:r>
      <w:r w:rsidRPr="00425B48">
        <w:rPr>
          <w:rFonts w:ascii="Times New Roman" w:hAnsi="Times New Roman"/>
          <w:sz w:val="24"/>
          <w:szCs w:val="24"/>
          <w:u w:val="single"/>
        </w:rPr>
        <w:t xml:space="preserve">все </w:t>
      </w:r>
      <w:r w:rsidRPr="00425B48">
        <w:rPr>
          <w:rFonts w:ascii="Times New Roman" w:hAnsi="Times New Roman"/>
          <w:sz w:val="24"/>
          <w:szCs w:val="24"/>
        </w:rPr>
        <w:t>важные для его восприятия микротемы. (Абдрахманов Р., Железбаев Д.)</w:t>
      </w:r>
    </w:p>
    <w:p w14:paraId="754FED83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 xml:space="preserve">ИК2. Обучающиеся смогли применить приёмы компрессии текста (ИК2), использовав их на протяжении всего изложения. Наиболее частотными были приемы исключения и замены. Ученики исключали несколько членов из ряда однородных, отдельные предложения, сокращали предложения, перестраивали сложные предложения в простые. Однако приемы сжатия в работах некоторых обучающихся (Абдрахманов Р., Железбаев Д.) применялись неудачно, так как ученики опускали не второстепенную, а главную информацию. Кроме того, сокращая исходный текст, школьники не всегда восстанавливали необходимые логические связи как внутри микротем, так и между ними, в результате он превращался в набор отдельных, не связанных друг с другом утверждений, иногда просто фраз или отдельных слов, что определяло снижение баллов за логику. </w:t>
      </w:r>
    </w:p>
    <w:p w14:paraId="1657B028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 xml:space="preserve">ИК3.  В двух </w:t>
      </w:r>
      <w:proofErr w:type="gramStart"/>
      <w:r w:rsidRPr="00425B48">
        <w:rPr>
          <w:rFonts w:ascii="Times New Roman" w:hAnsi="Times New Roman" w:cs="Times New Roman"/>
          <w:sz w:val="24"/>
          <w:szCs w:val="24"/>
        </w:rPr>
        <w:t>работах  абзацное</w:t>
      </w:r>
      <w:proofErr w:type="gramEnd"/>
      <w:r w:rsidRPr="00425B48">
        <w:rPr>
          <w:rFonts w:ascii="Times New Roman" w:hAnsi="Times New Roman" w:cs="Times New Roman"/>
          <w:sz w:val="24"/>
          <w:szCs w:val="24"/>
        </w:rPr>
        <w:t xml:space="preserve"> членение не соответствовало ни абзацному членению исходного текста, ни логике развития мысли в изложениях самих девятиклассников. Допущено </w:t>
      </w:r>
      <w:proofErr w:type="gramStart"/>
      <w:r w:rsidRPr="00425B48">
        <w:rPr>
          <w:rFonts w:ascii="Times New Roman" w:hAnsi="Times New Roman" w:cs="Times New Roman"/>
          <w:sz w:val="24"/>
          <w:szCs w:val="24"/>
        </w:rPr>
        <w:t>несколько  нарушений</w:t>
      </w:r>
      <w:proofErr w:type="gramEnd"/>
      <w:r w:rsidRPr="00425B48">
        <w:rPr>
          <w:rFonts w:ascii="Times New Roman" w:hAnsi="Times New Roman" w:cs="Times New Roman"/>
          <w:sz w:val="24"/>
          <w:szCs w:val="24"/>
        </w:rPr>
        <w:t xml:space="preserve"> абзацного членения текста. </w:t>
      </w:r>
    </w:p>
    <w:p w14:paraId="3D0DA1DC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0738A8" w14:textId="77777777" w:rsidR="00425B48" w:rsidRPr="00425B48" w:rsidRDefault="00425B48" w:rsidP="00425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t>Поэлементный анализ второй части.</w:t>
      </w:r>
    </w:p>
    <w:p w14:paraId="631566A9" w14:textId="77777777" w:rsidR="00425B48" w:rsidRPr="00425B48" w:rsidRDefault="00425B48" w:rsidP="00425B48">
      <w:pPr>
        <w:tabs>
          <w:tab w:val="left" w:pos="144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710553C" w14:textId="77777777" w:rsidR="00425B48" w:rsidRPr="00425B48" w:rsidRDefault="00425B48" w:rsidP="00425B48">
      <w:pPr>
        <w:tabs>
          <w:tab w:val="left" w:pos="1440"/>
        </w:tabs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048"/>
        <w:gridCol w:w="1827"/>
      </w:tblGrid>
      <w:tr w:rsidR="00425B48" w:rsidRPr="00425B48" w14:paraId="344A6BF6" w14:textId="77777777" w:rsidTr="007359A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B197" w14:textId="77777777" w:rsidR="00425B48" w:rsidRPr="00425B48" w:rsidRDefault="00425B48" w:rsidP="00735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30A" w14:textId="77777777" w:rsidR="00425B48" w:rsidRPr="00425B48" w:rsidRDefault="00425B48" w:rsidP="007359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Контролируемый элемент содержания и (или) требование</w:t>
            </w:r>
          </w:p>
          <w:p w14:paraId="02A9FA23" w14:textId="77777777" w:rsidR="00425B48" w:rsidRPr="00425B48" w:rsidRDefault="00425B48" w:rsidP="007359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CC" w14:textId="77777777" w:rsidR="00425B48" w:rsidRPr="00425B48" w:rsidRDefault="00425B48" w:rsidP="007359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425B48" w:rsidRPr="00425B48" w14:paraId="30A37B19" w14:textId="77777777" w:rsidTr="007359A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8799" w14:textId="77777777" w:rsidR="00425B48" w:rsidRPr="00425B48" w:rsidRDefault="00425B48" w:rsidP="0073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BA25" w14:textId="77777777" w:rsidR="00425B48" w:rsidRPr="00425B48" w:rsidRDefault="00425B48" w:rsidP="00735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предложений текста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F4CE" w14:textId="77777777" w:rsidR="00425B48" w:rsidRPr="00425B48" w:rsidRDefault="00425B48" w:rsidP="007359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25B48" w:rsidRPr="00425B48" w14:paraId="3A7E72F4" w14:textId="77777777" w:rsidTr="007359A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3617" w14:textId="77777777" w:rsidR="00425B48" w:rsidRPr="00425B48" w:rsidRDefault="00425B48" w:rsidP="0073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D930" w14:textId="77777777" w:rsidR="00425B48" w:rsidRPr="00425B48" w:rsidRDefault="00425B48" w:rsidP="00735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 предложений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CF32" w14:textId="77777777" w:rsidR="00425B48" w:rsidRPr="00425B48" w:rsidRDefault="00425B48" w:rsidP="007359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25B48" w:rsidRPr="00425B48" w14:paraId="74832410" w14:textId="77777777" w:rsidTr="007359A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C08D" w14:textId="77777777" w:rsidR="00425B48" w:rsidRPr="00425B48" w:rsidRDefault="00425B48" w:rsidP="0073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6C2" w14:textId="77777777" w:rsidR="00425B48" w:rsidRPr="00425B48" w:rsidRDefault="00425B48" w:rsidP="00735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Синтаксический анализ словосочетания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2988" w14:textId="77777777" w:rsidR="00425B48" w:rsidRPr="00425B48" w:rsidRDefault="00425B48" w:rsidP="007359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425B48" w:rsidRPr="00425B48" w14:paraId="510C4CD7" w14:textId="77777777" w:rsidTr="007359A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7BF6" w14:textId="77777777" w:rsidR="00425B48" w:rsidRPr="00425B48" w:rsidRDefault="00425B48" w:rsidP="0073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79D6" w14:textId="77777777" w:rsidR="00425B48" w:rsidRPr="00425B48" w:rsidRDefault="00425B48" w:rsidP="00735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слов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EF0B" w14:textId="77777777" w:rsidR="00425B48" w:rsidRPr="00425B48" w:rsidRDefault="00425B48" w:rsidP="007359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425B48" w:rsidRPr="00425B48" w14:paraId="0434BBE5" w14:textId="77777777" w:rsidTr="007359A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B7C2" w14:textId="77777777" w:rsidR="00425B48" w:rsidRPr="00425B48" w:rsidRDefault="00425B48" w:rsidP="0073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7DA6" w14:textId="77777777" w:rsidR="00425B48" w:rsidRPr="00425B48" w:rsidRDefault="00425B48" w:rsidP="00735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Проанализировать содержание текста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98F" w14:textId="77777777" w:rsidR="00425B48" w:rsidRPr="00425B48" w:rsidRDefault="00425B48" w:rsidP="007359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425B48" w:rsidRPr="00425B48" w14:paraId="66107D0D" w14:textId="77777777" w:rsidTr="007359A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E49B" w14:textId="77777777" w:rsidR="00425B48" w:rsidRPr="00425B48" w:rsidRDefault="00425B48" w:rsidP="0073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F2CA" w14:textId="77777777" w:rsidR="00425B48" w:rsidRPr="00425B48" w:rsidRDefault="00425B48" w:rsidP="00735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Анализ средств выразительности текста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F931" w14:textId="77777777" w:rsidR="00425B48" w:rsidRPr="00425B48" w:rsidRDefault="00425B48" w:rsidP="007359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425B48" w:rsidRPr="00425B48" w14:paraId="4EC56CCC" w14:textId="77777777" w:rsidTr="007359A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5B07" w14:textId="77777777" w:rsidR="00425B48" w:rsidRPr="00425B48" w:rsidRDefault="00425B48" w:rsidP="0073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E652" w14:textId="77777777" w:rsidR="00425B48" w:rsidRPr="00425B48" w:rsidRDefault="00425B48" w:rsidP="00735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BC45" w14:textId="77777777" w:rsidR="00425B48" w:rsidRPr="00425B48" w:rsidRDefault="00425B48" w:rsidP="007359A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4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6EB9DC3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FF88A" w14:textId="77777777" w:rsidR="00425B48" w:rsidRPr="00425B48" w:rsidRDefault="00425B48" w:rsidP="00425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B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Анализ выполнения заданий части 2</w:t>
      </w:r>
    </w:p>
    <w:p w14:paraId="37BE908A" w14:textId="77777777" w:rsidR="00425B48" w:rsidRPr="00425B48" w:rsidRDefault="00425B48" w:rsidP="00425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BBFC6" w14:textId="77777777" w:rsidR="00425B48" w:rsidRPr="00425B48" w:rsidRDefault="00425B48" w:rsidP="00425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B48">
        <w:rPr>
          <w:rFonts w:ascii="Times New Roman" w:eastAsia="Times New Roman" w:hAnsi="Times New Roman" w:cs="Times New Roman"/>
          <w:sz w:val="24"/>
          <w:szCs w:val="24"/>
        </w:rPr>
        <w:t> В среднем успешность выполнения заданий части 2 составила 19%.</w:t>
      </w:r>
    </w:p>
    <w:p w14:paraId="51B8C6E6" w14:textId="77777777" w:rsidR="00425B48" w:rsidRPr="00425B48" w:rsidRDefault="00425B48" w:rsidP="00425B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359B2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t xml:space="preserve">Выполнение заданий части </w:t>
      </w:r>
      <w:proofErr w:type="gramStart"/>
      <w:r w:rsidRPr="00425B48">
        <w:rPr>
          <w:rFonts w:ascii="Times New Roman" w:hAnsi="Times New Roman" w:cs="Times New Roman"/>
          <w:b/>
          <w:sz w:val="24"/>
          <w:szCs w:val="24"/>
        </w:rPr>
        <w:t>2 .</w:t>
      </w:r>
      <w:proofErr w:type="gramEnd"/>
    </w:p>
    <w:p w14:paraId="5384C9F8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t>Наибольшее затруднение вызывает выполнение следующих заданий:</w:t>
      </w:r>
    </w:p>
    <w:p w14:paraId="284513CD" w14:textId="77777777" w:rsidR="00425B48" w:rsidRPr="00425B48" w:rsidRDefault="00425B48" w:rsidP="00425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t>33</w:t>
      </w:r>
      <w:proofErr w:type="gramStart"/>
      <w:r w:rsidRPr="00425B48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425B48">
        <w:rPr>
          <w:rFonts w:ascii="Times New Roman" w:hAnsi="Times New Roman" w:cs="Times New Roman"/>
          <w:sz w:val="24"/>
          <w:szCs w:val="24"/>
        </w:rPr>
        <w:t xml:space="preserve"> </w:t>
      </w:r>
      <w:r w:rsidRPr="00425B4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25B48">
        <w:rPr>
          <w:rFonts w:ascii="Times New Roman" w:hAnsi="Times New Roman" w:cs="Times New Roman"/>
          <w:b/>
          <w:sz w:val="24"/>
          <w:szCs w:val="24"/>
        </w:rPr>
        <w:t xml:space="preserve"> справились с заданием</w:t>
      </w:r>
      <w:r w:rsidRPr="00425B4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425B48">
        <w:rPr>
          <w:rFonts w:ascii="Times New Roman" w:hAnsi="Times New Roman" w:cs="Times New Roman"/>
          <w:sz w:val="24"/>
          <w:szCs w:val="24"/>
        </w:rPr>
        <w:t>умение  распознавать</w:t>
      </w:r>
      <w:proofErr w:type="gramEnd"/>
      <w:r w:rsidRPr="00425B48">
        <w:rPr>
          <w:rFonts w:ascii="Times New Roman" w:hAnsi="Times New Roman" w:cs="Times New Roman"/>
          <w:sz w:val="24"/>
          <w:szCs w:val="24"/>
        </w:rPr>
        <w:t xml:space="preserve">  изученные орфограммы, проводить орфографический анализ слов (№5);</w:t>
      </w:r>
    </w:p>
    <w:p w14:paraId="7D1557BE" w14:textId="77777777" w:rsidR="00425B48" w:rsidRPr="00425B48" w:rsidRDefault="00425B48" w:rsidP="0042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B48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proofErr w:type="gramStart"/>
      <w:r w:rsidRPr="00425B48">
        <w:rPr>
          <w:rFonts w:ascii="Times New Roman" w:eastAsia="Times New Roman" w:hAnsi="Times New Roman" w:cs="Times New Roman"/>
          <w:b/>
          <w:sz w:val="24"/>
          <w:szCs w:val="24"/>
        </w:rPr>
        <w:t>%  обучающихся</w:t>
      </w:r>
      <w:proofErr w:type="gramEnd"/>
      <w:r w:rsidRPr="00425B48">
        <w:rPr>
          <w:rFonts w:ascii="Times New Roman" w:eastAsia="Times New Roman" w:hAnsi="Times New Roman" w:cs="Times New Roman"/>
          <w:b/>
          <w:sz w:val="24"/>
          <w:szCs w:val="24"/>
        </w:rPr>
        <w:t xml:space="preserve"> справились</w:t>
      </w:r>
      <w:r w:rsidRPr="00425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B48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425B48">
        <w:rPr>
          <w:rFonts w:ascii="Times New Roman" w:eastAsia="Times New Roman" w:hAnsi="Times New Roman" w:cs="Times New Roman"/>
          <w:b/>
          <w:sz w:val="24"/>
          <w:szCs w:val="24"/>
        </w:rPr>
        <w:t>заданием</w:t>
      </w:r>
      <w:r w:rsidRPr="00425B48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425B48">
        <w:rPr>
          <w:rFonts w:ascii="Times New Roman" w:hAnsi="Times New Roman" w:cs="Times New Roman"/>
          <w:sz w:val="24"/>
          <w:szCs w:val="24"/>
        </w:rPr>
        <w:t xml:space="preserve"> умение анализировать содержание текста (№ 6),</w:t>
      </w:r>
    </w:p>
    <w:p w14:paraId="36D3FDAC" w14:textId="77777777" w:rsidR="00425B48" w:rsidRPr="00425B48" w:rsidRDefault="00425B48" w:rsidP="00425B48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b/>
          <w:sz w:val="24"/>
          <w:szCs w:val="24"/>
        </w:rPr>
        <w:t>66</w:t>
      </w:r>
      <w:proofErr w:type="gramStart"/>
      <w:r w:rsidRPr="00425B48">
        <w:rPr>
          <w:rFonts w:ascii="Times New Roman" w:hAnsi="Times New Roman"/>
          <w:b/>
          <w:sz w:val="24"/>
          <w:szCs w:val="24"/>
        </w:rPr>
        <w:t>%</w:t>
      </w:r>
      <w:r w:rsidRPr="00425B48">
        <w:rPr>
          <w:rFonts w:ascii="Times New Roman" w:hAnsi="Times New Roman"/>
          <w:sz w:val="24"/>
          <w:szCs w:val="24"/>
        </w:rPr>
        <w:t xml:space="preserve">  </w:t>
      </w:r>
      <w:r w:rsidRPr="00425B4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25B48">
        <w:rPr>
          <w:rFonts w:ascii="Times New Roman" w:hAnsi="Times New Roman"/>
          <w:b/>
          <w:sz w:val="24"/>
          <w:szCs w:val="24"/>
        </w:rPr>
        <w:t xml:space="preserve">  справились </w:t>
      </w:r>
      <w:proofErr w:type="gramStart"/>
      <w:r w:rsidRPr="00425B48">
        <w:rPr>
          <w:rFonts w:ascii="Times New Roman" w:hAnsi="Times New Roman"/>
          <w:b/>
          <w:sz w:val="24"/>
          <w:szCs w:val="24"/>
        </w:rPr>
        <w:t>с  заданием</w:t>
      </w:r>
      <w:proofErr w:type="gramEnd"/>
      <w:r w:rsidRPr="00425B48">
        <w:rPr>
          <w:rFonts w:ascii="Times New Roman" w:hAnsi="Times New Roman"/>
          <w:b/>
          <w:sz w:val="24"/>
          <w:szCs w:val="24"/>
        </w:rPr>
        <w:t xml:space="preserve"> </w:t>
      </w:r>
      <w:r w:rsidRPr="00425B48">
        <w:rPr>
          <w:rFonts w:ascii="Times New Roman" w:hAnsi="Times New Roman"/>
          <w:sz w:val="24"/>
          <w:szCs w:val="24"/>
        </w:rPr>
        <w:t xml:space="preserve"> на умение </w:t>
      </w:r>
      <w:proofErr w:type="gramStart"/>
      <w:r w:rsidRPr="00425B48">
        <w:rPr>
          <w:rFonts w:ascii="Times New Roman" w:hAnsi="Times New Roman"/>
          <w:sz w:val="24"/>
          <w:szCs w:val="24"/>
        </w:rPr>
        <w:t>анализировать  средства</w:t>
      </w:r>
      <w:proofErr w:type="gramEnd"/>
      <w:r w:rsidRPr="00425B48">
        <w:rPr>
          <w:rFonts w:ascii="Times New Roman" w:hAnsi="Times New Roman"/>
          <w:sz w:val="24"/>
          <w:szCs w:val="24"/>
        </w:rPr>
        <w:t xml:space="preserve"> выразительности текста (№7).</w:t>
      </w:r>
    </w:p>
    <w:p w14:paraId="7DB78DD1" w14:textId="77777777" w:rsidR="00425B48" w:rsidRPr="00425B48" w:rsidRDefault="00425B48" w:rsidP="00425B48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</w:p>
    <w:p w14:paraId="05C87F12" w14:textId="77777777" w:rsidR="00425B48" w:rsidRPr="00425B48" w:rsidRDefault="00425B48" w:rsidP="00425B4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t xml:space="preserve">Выполнение задания №9 (сочинение-рассуждение), учащиеся выбрали вариант </w:t>
      </w:r>
      <w:r w:rsidRPr="00425B48">
        <w:rPr>
          <w:rFonts w:ascii="Times New Roman" w:hAnsi="Times New Roman" w:cs="Times New Roman"/>
          <w:b/>
          <w:sz w:val="24"/>
          <w:szCs w:val="24"/>
          <w:u w:val="single"/>
        </w:rPr>
        <w:t>9.2 –сочинение на понимание смысла фразы из текста.</w:t>
      </w:r>
    </w:p>
    <w:p w14:paraId="77BF77A1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 xml:space="preserve">Сочинение 9.2: сочинение-рассуждение на понимание смысла фразы из текста. Этот вид работы требует от обучающихся умения верно объяснять содержание фрагмента, доказывать свою точку зрения, приводя в качестве доказательства два примера - аргумента из данного текста. Обучающимся было предложено написать сочинение -рассуждение, объяснив, как они понимают смысл финала текста: </w:t>
      </w:r>
    </w:p>
    <w:p w14:paraId="075D4E22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 xml:space="preserve">С2К1. Тезис, выдвинутый обучающимися, в целом соответствовал пониманию данного для анализа фрагмента. </w:t>
      </w:r>
    </w:p>
    <w:p w14:paraId="218B1E88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 xml:space="preserve">С2К1. Не все обучающиеся, выполнявшие данное задание, приводили два аргумента. </w:t>
      </w:r>
    </w:p>
    <w:p w14:paraId="711F1960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 xml:space="preserve">С2К3. Анализируя смысловую цельность, речевую связность, видим наличие в работах логических ошибок. Это связано с нарушением причинно-следственных связей, с неудачными смысловыми переходами между предложениями и частями сочинения, повтором одной и той же мысли. </w:t>
      </w:r>
    </w:p>
    <w:p w14:paraId="511D6D23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 xml:space="preserve">С2К4. Анализируя композиционную стройность работы, можно отметить, что не обучающиеся (Абдрахманов Р.) в основном разобрались со структурой сочинения-рассуждения, выделяя тезис, аргументы и вывод. </w:t>
      </w:r>
    </w:p>
    <w:p w14:paraId="70F0BBE4" w14:textId="77777777" w:rsidR="00425B48" w:rsidRPr="00425B48" w:rsidRDefault="00425B48" w:rsidP="00425B48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651469" w14:textId="77777777" w:rsidR="00425B48" w:rsidRPr="00425B48" w:rsidRDefault="00425B48" w:rsidP="00425B48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b/>
          <w:sz w:val="24"/>
          <w:szCs w:val="24"/>
        </w:rPr>
        <w:t xml:space="preserve">   ГК1. Уровень орфографической грамотности обучающихся 9 класса недостаточен. </w:t>
      </w:r>
      <w:proofErr w:type="gramStart"/>
      <w:r w:rsidRPr="00425B48">
        <w:rPr>
          <w:rFonts w:ascii="Times New Roman" w:hAnsi="Times New Roman"/>
          <w:sz w:val="24"/>
          <w:szCs w:val="24"/>
        </w:rPr>
        <w:t>Обучающиеся  допустили</w:t>
      </w:r>
      <w:proofErr w:type="gramEnd"/>
      <w:r w:rsidRPr="00425B48">
        <w:rPr>
          <w:rFonts w:ascii="Times New Roman" w:hAnsi="Times New Roman"/>
          <w:sz w:val="24"/>
          <w:szCs w:val="24"/>
        </w:rPr>
        <w:t xml:space="preserve"> 4 и более ошибок. К типичным ошибкам можно отнести следующее:</w:t>
      </w:r>
    </w:p>
    <w:p w14:paraId="66CCE047" w14:textId="77777777" w:rsidR="00425B48" w:rsidRPr="00425B48" w:rsidRDefault="00425B48" w:rsidP="00425B48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>- правописание проверяемой безударной гласной в корне слова;</w:t>
      </w:r>
    </w:p>
    <w:p w14:paraId="5CC4DF5B" w14:textId="77777777" w:rsidR="00425B48" w:rsidRPr="00425B48" w:rsidRDefault="00425B48" w:rsidP="00425B48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>-написание имён собственных;</w:t>
      </w:r>
    </w:p>
    <w:p w14:paraId="07B97E8D" w14:textId="77777777" w:rsidR="00425B48" w:rsidRPr="00425B48" w:rsidRDefault="00425B48" w:rsidP="00425B48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425B48">
        <w:rPr>
          <w:rFonts w:ascii="Times New Roman" w:hAnsi="Times New Roman"/>
          <w:sz w:val="24"/>
          <w:szCs w:val="24"/>
        </w:rPr>
        <w:t>-правописание непроверяемых согласных в корне слова;</w:t>
      </w:r>
    </w:p>
    <w:p w14:paraId="7238AE8D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правописание не в разных частях речи;</w:t>
      </w:r>
    </w:p>
    <w:p w14:paraId="038D546F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правописание не с глаголами;</w:t>
      </w:r>
    </w:p>
    <w:p w14:paraId="5FECC784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правописание –тся, -ться;</w:t>
      </w:r>
    </w:p>
    <w:p w14:paraId="19AEFEB4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правописание наречий;</w:t>
      </w:r>
    </w:p>
    <w:p w14:paraId="696DFA82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правописание приставок пре-, при-;</w:t>
      </w:r>
    </w:p>
    <w:p w14:paraId="3B303321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 xml:space="preserve">-правописание дефиса в неопределённых местоимениях; </w:t>
      </w:r>
    </w:p>
    <w:p w14:paraId="43265407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-правописание буквы а-о в корне раст-рос.</w:t>
      </w:r>
    </w:p>
    <w:p w14:paraId="30725E9F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t xml:space="preserve">ГК2. Уровень пунктуационной грамотности. </w:t>
      </w:r>
    </w:p>
    <w:p w14:paraId="2EA4B794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К типичным ошибкам можно отнести следующие пунктограммы:</w:t>
      </w:r>
    </w:p>
    <w:p w14:paraId="00237CFD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постановка знаков препинания в сложноподчинённых предложениях;</w:t>
      </w:r>
    </w:p>
    <w:p w14:paraId="6C7EAFAD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постановка знаков препинания в сложносочинённых предложениях;</w:t>
      </w:r>
    </w:p>
    <w:p w14:paraId="532681C6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тире между подлежащим и сказуемым;</w:t>
      </w:r>
    </w:p>
    <w:p w14:paraId="074D6FCF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постановка знаков препинания в предложениях с вводными словами;</w:t>
      </w:r>
    </w:p>
    <w:p w14:paraId="40C71ABC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B48">
        <w:rPr>
          <w:rFonts w:ascii="Times New Roman" w:hAnsi="Times New Roman" w:cs="Times New Roman"/>
          <w:sz w:val="24"/>
          <w:szCs w:val="24"/>
        </w:rPr>
        <w:t>- постановка знаков препинания при цитировании.</w:t>
      </w:r>
    </w:p>
    <w:p w14:paraId="31598387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ГК3. Соблюдение грамматических норм </w:t>
      </w:r>
      <w:proofErr w:type="gramStart"/>
      <w:r w:rsidRPr="00425B48">
        <w:rPr>
          <w:rFonts w:ascii="Times New Roman" w:hAnsi="Times New Roman" w:cs="Times New Roman"/>
          <w:b/>
          <w:sz w:val="24"/>
          <w:szCs w:val="24"/>
        </w:rPr>
        <w:t>обучающимися  также</w:t>
      </w:r>
      <w:proofErr w:type="gramEnd"/>
      <w:r w:rsidRPr="00425B48">
        <w:rPr>
          <w:rFonts w:ascii="Times New Roman" w:hAnsi="Times New Roman" w:cs="Times New Roman"/>
          <w:b/>
          <w:sz w:val="24"/>
          <w:szCs w:val="24"/>
        </w:rPr>
        <w:t xml:space="preserve"> остаётся   проблемой, так </w:t>
      </w:r>
      <w:proofErr w:type="gramStart"/>
      <w:r w:rsidRPr="00425B48">
        <w:rPr>
          <w:rFonts w:ascii="Times New Roman" w:hAnsi="Times New Roman" w:cs="Times New Roman"/>
          <w:b/>
          <w:sz w:val="24"/>
          <w:szCs w:val="24"/>
        </w:rPr>
        <w:t>как  допускают</w:t>
      </w:r>
      <w:proofErr w:type="gramEnd"/>
      <w:r w:rsidRPr="00425B48">
        <w:rPr>
          <w:rFonts w:ascii="Times New Roman" w:hAnsi="Times New Roman" w:cs="Times New Roman"/>
          <w:b/>
          <w:sz w:val="24"/>
          <w:szCs w:val="24"/>
        </w:rPr>
        <w:t xml:space="preserve"> три и более грамматических ошибок. </w:t>
      </w:r>
    </w:p>
    <w:p w14:paraId="521794BA" w14:textId="77777777" w:rsidR="00425B48" w:rsidRPr="00425B48" w:rsidRDefault="00425B48" w:rsidP="00425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B48">
        <w:rPr>
          <w:rFonts w:ascii="Times New Roman" w:hAnsi="Times New Roman" w:cs="Times New Roman"/>
          <w:b/>
          <w:sz w:val="24"/>
          <w:szCs w:val="24"/>
        </w:rPr>
        <w:t xml:space="preserve">ГК4. Соблюдение речевых норм </w:t>
      </w:r>
      <w:proofErr w:type="gramStart"/>
      <w:r w:rsidRPr="00425B48">
        <w:rPr>
          <w:rFonts w:ascii="Times New Roman" w:hAnsi="Times New Roman" w:cs="Times New Roman"/>
          <w:b/>
          <w:sz w:val="24"/>
          <w:szCs w:val="24"/>
        </w:rPr>
        <w:t>обучающимися  также</w:t>
      </w:r>
      <w:proofErr w:type="gramEnd"/>
      <w:r w:rsidRPr="00425B48">
        <w:rPr>
          <w:rFonts w:ascii="Times New Roman" w:hAnsi="Times New Roman" w:cs="Times New Roman"/>
          <w:b/>
          <w:sz w:val="24"/>
          <w:szCs w:val="24"/>
        </w:rPr>
        <w:t xml:space="preserve"> остаётся   проблемой, так </w:t>
      </w:r>
      <w:proofErr w:type="gramStart"/>
      <w:r w:rsidRPr="00425B48">
        <w:rPr>
          <w:rFonts w:ascii="Times New Roman" w:hAnsi="Times New Roman" w:cs="Times New Roman"/>
          <w:b/>
          <w:sz w:val="24"/>
          <w:szCs w:val="24"/>
        </w:rPr>
        <w:t>как  допускают</w:t>
      </w:r>
      <w:proofErr w:type="gramEnd"/>
      <w:r w:rsidRPr="00425B48">
        <w:rPr>
          <w:rFonts w:ascii="Times New Roman" w:hAnsi="Times New Roman" w:cs="Times New Roman"/>
          <w:b/>
          <w:sz w:val="24"/>
          <w:szCs w:val="24"/>
        </w:rPr>
        <w:t xml:space="preserve"> три и более речевых ошибок. </w:t>
      </w:r>
    </w:p>
    <w:p w14:paraId="797D296C" w14:textId="204C4213" w:rsidR="002B53F4" w:rsidRPr="00425B48" w:rsidRDefault="002B53F4" w:rsidP="00425B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B048D" w14:textId="77777777" w:rsidR="002B53F4" w:rsidRPr="002B53F4" w:rsidRDefault="002B53F4" w:rsidP="002B5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Рекомендации:</w:t>
      </w:r>
    </w:p>
    <w:p w14:paraId="28DA79DA" w14:textId="77777777" w:rsidR="002B53F4" w:rsidRPr="002B53F4" w:rsidRDefault="002B53F4" w:rsidP="002B53F4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>- по результатам анализа выполненных работ необходимо спланировать повторение тем, наименее усвоенных учащимися (орфографии, пунктуации, морфологии, синтаксису, лексикологии);</w:t>
      </w:r>
    </w:p>
    <w:p w14:paraId="608177DC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t xml:space="preserve">- запланировать коррекционную работу по ликвидации пробелов в знаниях обучающихся, </w:t>
      </w:r>
    </w:p>
    <w:p w14:paraId="61E020B1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t xml:space="preserve">- отрабатывать на уроках навыки применения правил по темам, по которым обучающиеся показали низкий уровень знаний, </w:t>
      </w:r>
    </w:p>
    <w:p w14:paraId="6E53041C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rPr>
          <w:rFonts w:eastAsia="Calibri"/>
        </w:rPr>
        <w:t>- продолжить работу по повышению уровня мотивации к обучению через урок и внеурочную работу по предмету;</w:t>
      </w:r>
    </w:p>
    <w:p w14:paraId="01D18FE6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rPr>
          <w:rFonts w:eastAsia="Calibri"/>
        </w:rPr>
        <w:t xml:space="preserve">- активизировать работу по повторению изученного материала, регулярно включая работу с тестовым материалом, обратить внимание на темы: </w:t>
      </w:r>
      <w:r w:rsidRPr="002B53F4">
        <w:t>«Грамматическая основа предложения», «Орфография», «Лексика», «Знаки препинания в СПП и ССП», «Знаки препинания в предложениях с однородными членами, при вводных предложениях», «Знаки препинания в предложениях с обособленными обстоятельствами», «Синтаксический анализ сложного предложения»;</w:t>
      </w:r>
    </w:p>
    <w:p w14:paraId="5F8A296B" w14:textId="77777777" w:rsidR="002B53F4" w:rsidRPr="002B53F4" w:rsidRDefault="002B53F4" w:rsidP="002B53F4">
      <w:pPr>
        <w:pStyle w:val="a9"/>
        <w:tabs>
          <w:tab w:val="left" w:pos="1440"/>
        </w:tabs>
        <w:suppressAutoHyphens/>
        <w:ind w:left="0"/>
        <w:jc w:val="both"/>
      </w:pPr>
      <w:r w:rsidRPr="002B53F4">
        <w:t>-</w:t>
      </w:r>
      <w:r w:rsidRPr="002B53F4">
        <w:rPr>
          <w:rFonts w:eastAsia="Calibri"/>
        </w:rPr>
        <w:t xml:space="preserve"> продолжить работу </w:t>
      </w:r>
      <w:r w:rsidRPr="002B53F4">
        <w:t xml:space="preserve">по индивидуальным образовательным </w:t>
      </w:r>
      <w:proofErr w:type="gramStart"/>
      <w:r w:rsidRPr="002B53F4">
        <w:t>маршрутам  при</w:t>
      </w:r>
      <w:proofErr w:type="gramEnd"/>
      <w:r w:rsidRPr="002B53F4">
        <w:t xml:space="preserve">  подготовке к ОГЭ;</w:t>
      </w:r>
    </w:p>
    <w:p w14:paraId="5263D6EC" w14:textId="77777777" w:rsidR="002B53F4" w:rsidRPr="002B53F4" w:rsidRDefault="002B53F4" w:rsidP="002B53F4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3F4">
        <w:rPr>
          <w:rFonts w:ascii="Times New Roman" w:hAnsi="Times New Roman" w:cs="Times New Roman"/>
          <w:sz w:val="24"/>
          <w:szCs w:val="24"/>
        </w:rPr>
        <w:t xml:space="preserve">-довести результаты контрольной работы по русскому языку до </w:t>
      </w:r>
      <w:proofErr w:type="gramStart"/>
      <w:r w:rsidRPr="002B53F4">
        <w:rPr>
          <w:rFonts w:ascii="Times New Roman" w:hAnsi="Times New Roman" w:cs="Times New Roman"/>
          <w:sz w:val="24"/>
          <w:szCs w:val="24"/>
        </w:rPr>
        <w:t>сведения  родителей</w:t>
      </w:r>
      <w:proofErr w:type="gramEnd"/>
      <w:r w:rsidRPr="002B53F4">
        <w:rPr>
          <w:rFonts w:ascii="Times New Roman" w:hAnsi="Times New Roman" w:cs="Times New Roman"/>
          <w:sz w:val="24"/>
          <w:szCs w:val="24"/>
        </w:rPr>
        <w:t xml:space="preserve"> под роспись.</w:t>
      </w:r>
    </w:p>
    <w:p w14:paraId="5B38FF8A" w14:textId="77777777" w:rsidR="002B53F4" w:rsidRPr="002B53F4" w:rsidRDefault="002B53F4" w:rsidP="002B53F4">
      <w:pPr>
        <w:rPr>
          <w:rFonts w:ascii="Times New Roman" w:hAnsi="Times New Roman" w:cs="Times New Roman"/>
          <w:sz w:val="24"/>
          <w:szCs w:val="24"/>
        </w:rPr>
      </w:pPr>
    </w:p>
    <w:p w14:paraId="34B028E0" w14:textId="77777777" w:rsidR="002B53F4" w:rsidRPr="002B53F4" w:rsidRDefault="002B53F4" w:rsidP="002B53F4">
      <w:pPr>
        <w:pStyle w:val="Default"/>
        <w:spacing w:line="276" w:lineRule="auto"/>
        <w:jc w:val="both"/>
        <w:rPr>
          <w:color w:val="auto"/>
          <w:lang w:eastAsia="en-US"/>
        </w:rPr>
      </w:pPr>
      <w:r w:rsidRPr="002B53F4">
        <w:rPr>
          <w:color w:val="auto"/>
        </w:rPr>
        <w:tab/>
      </w:r>
      <w:r w:rsidRPr="002B53F4">
        <w:rPr>
          <w:color w:val="auto"/>
          <w:lang w:eastAsia="en-US"/>
        </w:rPr>
        <w:t xml:space="preserve">Заместитель </w:t>
      </w:r>
      <w:proofErr w:type="gramStart"/>
      <w:r w:rsidRPr="002B53F4">
        <w:rPr>
          <w:color w:val="auto"/>
          <w:lang w:eastAsia="en-US"/>
        </w:rPr>
        <w:t>директора  по</w:t>
      </w:r>
      <w:proofErr w:type="gramEnd"/>
      <w:r w:rsidRPr="002B53F4">
        <w:rPr>
          <w:color w:val="auto"/>
          <w:lang w:eastAsia="en-US"/>
        </w:rPr>
        <w:t xml:space="preserve"> </w:t>
      </w:r>
      <w:proofErr w:type="gramStart"/>
      <w:r w:rsidRPr="002B53F4">
        <w:rPr>
          <w:color w:val="auto"/>
          <w:lang w:eastAsia="en-US"/>
        </w:rPr>
        <w:t>УР  _</w:t>
      </w:r>
      <w:proofErr w:type="gramEnd"/>
      <w:r w:rsidRPr="002B53F4">
        <w:rPr>
          <w:color w:val="auto"/>
          <w:lang w:eastAsia="en-US"/>
        </w:rPr>
        <w:t>____________ Веселова Е.С.</w:t>
      </w:r>
    </w:p>
    <w:p w14:paraId="3CC7BD5B" w14:textId="77777777" w:rsidR="002B53F4" w:rsidRPr="002B53F4" w:rsidRDefault="002B53F4" w:rsidP="00605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E0C28" w14:textId="77777777" w:rsidR="00605BD7" w:rsidRPr="002B53F4" w:rsidRDefault="00605BD7" w:rsidP="00605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69EA26" w14:textId="77777777" w:rsidR="00F12783" w:rsidRPr="002B53F4" w:rsidRDefault="00F12783">
      <w:pPr>
        <w:rPr>
          <w:rFonts w:ascii="Times New Roman" w:hAnsi="Times New Roman" w:cs="Times New Roman"/>
          <w:sz w:val="24"/>
          <w:szCs w:val="24"/>
        </w:rPr>
      </w:pPr>
    </w:p>
    <w:sectPr w:rsidR="00F12783" w:rsidRPr="002B53F4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BD7"/>
    <w:rsid w:val="00007888"/>
    <w:rsid w:val="00055E2C"/>
    <w:rsid w:val="000B3A95"/>
    <w:rsid w:val="002B53F4"/>
    <w:rsid w:val="0039118E"/>
    <w:rsid w:val="00401CA2"/>
    <w:rsid w:val="00425B48"/>
    <w:rsid w:val="00465D6E"/>
    <w:rsid w:val="004D6F94"/>
    <w:rsid w:val="00561830"/>
    <w:rsid w:val="005B197E"/>
    <w:rsid w:val="00605BD7"/>
    <w:rsid w:val="00686A77"/>
    <w:rsid w:val="006F3882"/>
    <w:rsid w:val="00724AA1"/>
    <w:rsid w:val="007343B5"/>
    <w:rsid w:val="0091750E"/>
    <w:rsid w:val="009616DC"/>
    <w:rsid w:val="009F2217"/>
    <w:rsid w:val="00AD0263"/>
    <w:rsid w:val="00DA6B8E"/>
    <w:rsid w:val="00DC26D0"/>
    <w:rsid w:val="00DD17D3"/>
    <w:rsid w:val="00F12783"/>
    <w:rsid w:val="00F63E2D"/>
    <w:rsid w:val="00F93F7F"/>
    <w:rsid w:val="00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C1CC"/>
  <w15:docId w15:val="{BAD85C29-AAAA-4203-BA82-14BD036E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D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53F4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5B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05B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5B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0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A5AC6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B53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a7">
    <w:name w:val="Без интервала Знак"/>
    <w:link w:val="a8"/>
    <w:locked/>
    <w:rsid w:val="002B53F4"/>
    <w:rPr>
      <w:rFonts w:ascii="Calibri" w:eastAsia="Calibri" w:hAnsi="Calibri" w:cs="Times New Roman"/>
    </w:rPr>
  </w:style>
  <w:style w:type="paragraph" w:styleId="a8">
    <w:name w:val="No Spacing"/>
    <w:link w:val="a7"/>
    <w:qFormat/>
    <w:rsid w:val="002B53F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2B53F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2025-10-16T17:56:00Z</dcterms:created>
  <dcterms:modified xsi:type="dcterms:W3CDTF">2026-04-07T08:27:00Z</dcterms:modified>
</cp:coreProperties>
</file>